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E07D7A" w:rsidRPr="00730F85" w:rsidP="00730F85">
      <w:pPr>
        <w:jc w:val="center"/>
        <w:rPr>
          <w:sz w:val="28"/>
          <w:szCs w:val="28"/>
        </w:rPr>
      </w:pPr>
      <w:r w:rsidRPr="00730F85">
        <w:rPr>
          <w:color w:val="000000" w:themeColor="text1"/>
          <w:sz w:val="28"/>
          <w:szCs w:val="28"/>
        </w:rPr>
        <w:t>考点</w:t>
      </w:r>
      <w:r w:rsidRPr="00730F85">
        <w:rPr>
          <w:color w:val="000000" w:themeColor="text1"/>
          <w:sz w:val="28"/>
          <w:szCs w:val="28"/>
        </w:rPr>
        <w:t xml:space="preserve">02  </w:t>
      </w:r>
      <w:r w:rsidRPr="00730F85">
        <w:rPr>
          <w:color w:val="000000" w:themeColor="text1"/>
          <w:sz w:val="28"/>
          <w:szCs w:val="28"/>
        </w:rPr>
        <w:t>细胞的物质输入和输出、酶和</w:t>
      </w:r>
      <w:r w:rsidRPr="00730F85">
        <w:rPr>
          <w:color w:val="000000" w:themeColor="text1"/>
          <w:sz w:val="28"/>
          <w:szCs w:val="28"/>
        </w:rPr>
        <w:t>ATP</w:t>
      </w:r>
    </w:p>
    <w:p w:rsidR="004E7EFB" w:rsidRPr="00BF5B5D" w:rsidP="004E7EFB">
      <w:pPr>
        <w:spacing w:line="360" w:lineRule="auto"/>
        <w:jc w:val="left"/>
        <w:textAlignment w:val="center"/>
      </w:pPr>
      <w:r w:rsidRPr="00BF5B5D">
        <w:t>1</w:t>
      </w:r>
      <w:r w:rsidRPr="00BF5B5D">
        <w:t>．（</w:t>
      </w:r>
      <w:r w:rsidRPr="00BF5B5D">
        <w:t>2020·</w:t>
      </w:r>
      <w:r w:rsidRPr="00BF5B5D">
        <w:t>尚志市尚志中学月考）下列有关物质跨</w:t>
      </w:r>
      <w:r w:rsidRPr="00BF5B5D">
        <w:t>膜运输</w:t>
      </w:r>
      <w:r w:rsidRPr="00BF5B5D">
        <w:t>方式的叙述正确的是</w:t>
      </w:r>
      <w:r w:rsidRPr="00BF5B5D">
        <w:t xml:space="preserve"> </w:t>
      </w:r>
      <w:r w:rsidRPr="00BF5B5D">
        <w:t>（</w:t>
      </w:r>
      <w:r w:rsidRPr="00BF5B5D">
        <w:t xml:space="preserve">    </w:t>
      </w:r>
      <w:r w:rsidRPr="00BF5B5D">
        <w:t>）</w:t>
      </w:r>
    </w:p>
    <w:p w:rsidR="004E7EFB" w:rsidRPr="00BF5B5D" w:rsidP="004E7EFB">
      <w:pPr>
        <w:spacing w:line="360" w:lineRule="auto"/>
        <w:jc w:val="left"/>
        <w:textAlignment w:val="center"/>
      </w:pPr>
      <w:r w:rsidRPr="00BF5B5D">
        <w:t>A</w:t>
      </w:r>
      <w:r w:rsidRPr="00BF5B5D">
        <w:t>．水分子进出细胞的运输方式是通过自由扩散</w:t>
      </w:r>
    </w:p>
    <w:p w:rsidR="004E7EFB" w:rsidRPr="00BF5B5D" w:rsidP="004E7EFB">
      <w:pPr>
        <w:spacing w:line="360" w:lineRule="auto"/>
        <w:jc w:val="left"/>
        <w:textAlignment w:val="center"/>
      </w:pPr>
      <w:r w:rsidRPr="00BF5B5D">
        <w:t>B</w:t>
      </w:r>
      <w:r w:rsidRPr="00BF5B5D">
        <w:t>．果脯在腌制中慢慢变甜，是细胞主动吸收糖分的结果</w:t>
      </w:r>
    </w:p>
    <w:p w:rsidR="004E7EFB" w:rsidRPr="00BF5B5D" w:rsidP="004E7EFB">
      <w:pPr>
        <w:spacing w:line="360" w:lineRule="auto"/>
        <w:jc w:val="left"/>
        <w:textAlignment w:val="center"/>
      </w:pPr>
      <w:r w:rsidRPr="00BF5B5D">
        <w:t>C</w:t>
      </w:r>
      <w:r w:rsidRPr="00BF5B5D">
        <w:t>．葡萄糖进入红细胞既需要载体蛋白的帮助，又消耗能量，属于主动运输</w:t>
      </w:r>
    </w:p>
    <w:p w:rsidR="004E7EFB" w:rsidRPr="00BF5B5D" w:rsidP="004E7EFB">
      <w:pPr>
        <w:spacing w:line="360" w:lineRule="auto"/>
        <w:jc w:val="left"/>
        <w:textAlignment w:val="center"/>
      </w:pPr>
      <w:r w:rsidRPr="00BF5B5D">
        <w:t>D</w:t>
      </w:r>
      <w:r w:rsidRPr="00BF5B5D">
        <w:t>．大肠杆菌吸收</w:t>
      </w:r>
      <w:r w:rsidRPr="00BF5B5D">
        <w:t xml:space="preserve"> K</w:t>
      </w:r>
      <w:r w:rsidRPr="00BF5B5D">
        <w:rPr>
          <w:vertAlign w:val="superscript"/>
        </w:rPr>
        <w:t>+</w:t>
      </w:r>
      <w:r w:rsidRPr="00BF5B5D">
        <w:t>属于协助扩散，需要膜上的载体蛋白，但不消耗能量</w:t>
      </w:r>
    </w:p>
    <w:p w:rsidR="004E7EFB" w:rsidRPr="00D56E60" w:rsidP="004E7EFB">
      <w:pPr>
        <w:spacing w:line="360" w:lineRule="auto"/>
        <w:jc w:val="left"/>
        <w:textAlignment w:val="center"/>
        <w:rPr>
          <w:color w:val="FF0000"/>
        </w:rPr>
      </w:pPr>
    </w:p>
    <w:p w:rsidR="004E7EFB" w:rsidRPr="00BF5B5D" w:rsidP="004E7EFB">
      <w:pPr>
        <w:spacing w:line="360" w:lineRule="auto"/>
        <w:jc w:val="left"/>
        <w:textAlignment w:val="center"/>
      </w:pPr>
      <w:r w:rsidRPr="00BF5B5D">
        <w:t>2</w:t>
      </w:r>
      <w:r w:rsidRPr="00BF5B5D">
        <w:t>．（</w:t>
      </w:r>
      <w:r w:rsidRPr="00BF5B5D">
        <w:t>2020·</w:t>
      </w:r>
      <w:r w:rsidRPr="00BF5B5D">
        <w:t>黑龙江让胡路</w:t>
      </w:r>
      <w:r w:rsidRPr="00BF5B5D">
        <w:t>·</w:t>
      </w:r>
      <w:r w:rsidRPr="00BF5B5D">
        <w:t>大庆中学月考）下列哪种情况不会出现饱和现象（</w:t>
      </w:r>
      <w:r w:rsidRPr="00BF5B5D">
        <w:t xml:space="preserve"> </w:t>
      </w:r>
      <w:r w:rsidRPr="00BF5B5D">
        <w:t>）</w:t>
      </w:r>
    </w:p>
    <w:p w:rsidR="004E7EFB" w:rsidRPr="00BF5B5D" w:rsidP="004E7EFB">
      <w:pPr>
        <w:spacing w:line="360" w:lineRule="auto"/>
        <w:jc w:val="left"/>
        <w:textAlignment w:val="center"/>
      </w:pPr>
      <w:r w:rsidRPr="00BF5B5D">
        <w:t>A</w:t>
      </w:r>
      <w:r w:rsidRPr="00BF5B5D">
        <w:t>．氧气被细胞膜运输时，氧气浓度与运输速率的关系</w:t>
      </w:r>
    </w:p>
    <w:p w:rsidR="004E7EFB" w:rsidRPr="00BF5B5D" w:rsidP="004E7EFB">
      <w:pPr>
        <w:spacing w:line="360" w:lineRule="auto"/>
        <w:jc w:val="left"/>
        <w:textAlignment w:val="center"/>
      </w:pPr>
      <w:r w:rsidRPr="00BF5B5D">
        <w:t>B</w:t>
      </w:r>
      <w:r w:rsidRPr="00BF5B5D">
        <w:t>．红细胞吸收葡萄糖时，葡萄糖浓度与运输速率的关系</w:t>
      </w:r>
    </w:p>
    <w:p w:rsidR="004E7EFB" w:rsidRPr="00BF5B5D" w:rsidP="004E7EFB">
      <w:pPr>
        <w:spacing w:line="360" w:lineRule="auto"/>
        <w:jc w:val="left"/>
        <w:textAlignment w:val="center"/>
      </w:pPr>
      <w:r w:rsidRPr="00BF5B5D">
        <w:t>C</w:t>
      </w:r>
      <w:r w:rsidRPr="00BF5B5D">
        <w:t>．肌肉细胞吸收氨基酸时，氧气浓度与运输速率的关系</w:t>
      </w:r>
    </w:p>
    <w:p w:rsidR="004E7EFB" w:rsidRPr="00BF5B5D" w:rsidP="004E7EFB">
      <w:pPr>
        <w:spacing w:line="360" w:lineRule="auto"/>
        <w:jc w:val="left"/>
        <w:textAlignment w:val="center"/>
      </w:pPr>
      <w:r w:rsidRPr="00BF5B5D">
        <w:t>D</w:t>
      </w:r>
      <w:r w:rsidRPr="00BF5B5D">
        <w:t>．叶肉细胞吸收镁离子时，载体数量与运输速率的关系</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3</w:t>
      </w:r>
      <w:r w:rsidRPr="00BF5B5D">
        <w:t>．（</w:t>
      </w:r>
      <w:r w:rsidRPr="00BF5B5D">
        <w:t>2020·</w:t>
      </w:r>
      <w:r w:rsidRPr="00BF5B5D">
        <w:t>黑龙江让胡路</w:t>
      </w:r>
      <w:r w:rsidRPr="00BF5B5D">
        <w:t>·</w:t>
      </w:r>
      <w:r w:rsidRPr="00BF5B5D">
        <w:t>大庆中学月考）红甜菜根的液泡中含有花青素。某同学将红甜菜根切成大小相同的薄片，分别放在不同温度的蒸馏水中处理</w:t>
      </w:r>
      <w:r w:rsidRPr="00BF5B5D">
        <w:t>1 min</w:t>
      </w:r>
      <w:r w:rsidRPr="00BF5B5D">
        <w:t>后取出，再分别放在等量清水中浸泡</w:t>
      </w:r>
      <w:r w:rsidRPr="00BF5B5D">
        <w:t>1 h</w:t>
      </w:r>
      <w:r w:rsidRPr="00BF5B5D">
        <w:t>，获得不同温度下的浸出液，然后用分光光度计测定浸出液中花青素吸光值，吸光值大小可以反映浸出液中花青素的含量。根据图示的实验结果，下列分析正确的是</w:t>
      </w:r>
      <w:r w:rsidRPr="00BF5B5D">
        <w:t>(</w:t>
      </w:r>
      <w:r w:rsidRPr="00BF5B5D">
        <w:t>　　</w:t>
      </w:r>
      <w:r w:rsidRPr="00BF5B5D">
        <w:t>)</w:t>
      </w:r>
    </w:p>
    <w:p w:rsidR="004E7EFB" w:rsidRPr="00BF5B5D" w:rsidP="004E7EFB">
      <w:pPr>
        <w:spacing w:line="360" w:lineRule="auto"/>
        <w:jc w:val="left"/>
        <w:textAlignment w:val="center"/>
      </w:pPr>
      <w:r w:rsidRPr="00BF5B5D">
        <w:rPr>
          <w:noProof/>
        </w:rPr>
        <w:drawing>
          <wp:inline distT="0" distB="0" distL="0" distR="0">
            <wp:extent cx="2247900" cy="1381125"/>
            <wp:effectExtent l="0" t="0" r="0" b="0"/>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36410" name=""/>
                    <pic:cNvPicPr>
                      <a:picLocks noChangeAspect="1"/>
                    </pic:cNvPicPr>
                  </pic:nvPicPr>
                  <pic:blipFill>
                    <a:blip xmlns:r="http://schemas.openxmlformats.org/officeDocument/2006/relationships" r:embed="rId5"/>
                    <a:stretch>
                      <a:fillRect/>
                    </a:stretch>
                  </pic:blipFill>
                  <pic:spPr>
                    <a:xfrm>
                      <a:off x="0" y="0"/>
                      <a:ext cx="2247900" cy="13811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．花青素通过细胞膜的方式为协助扩散</w:t>
      </w:r>
    </w:p>
    <w:p w:rsidR="004E7EFB" w:rsidRPr="00BF5B5D" w:rsidP="004E7EFB">
      <w:pPr>
        <w:spacing w:line="360" w:lineRule="auto"/>
        <w:jc w:val="left"/>
        <w:textAlignment w:val="center"/>
      </w:pPr>
      <w:r w:rsidRPr="00BF5B5D">
        <w:t>B</w:t>
      </w:r>
      <w:r w:rsidRPr="00BF5B5D">
        <w:t>．温度超过</w:t>
      </w:r>
      <w:r w:rsidRPr="00BF5B5D">
        <w:t xml:space="preserve">50 </w:t>
      </w:r>
      <w:r w:rsidRPr="00BF5B5D">
        <w:rPr>
          <w:rFonts w:ascii="宋体" w:hAnsi="宋体" w:cs="宋体" w:hint="eastAsia"/>
        </w:rPr>
        <w:t>℃</w:t>
      </w:r>
      <w:r w:rsidRPr="00BF5B5D">
        <w:t>，膜结构受到破坏，通透性增大</w:t>
      </w:r>
    </w:p>
    <w:p w:rsidR="004E7EFB" w:rsidRPr="00BF5B5D" w:rsidP="004E7EFB">
      <w:pPr>
        <w:spacing w:line="360" w:lineRule="auto"/>
        <w:jc w:val="left"/>
        <w:textAlignment w:val="center"/>
      </w:pPr>
      <w:r w:rsidRPr="00BF5B5D">
        <w:t>C</w:t>
      </w:r>
      <w:r w:rsidRPr="00BF5B5D">
        <w:t>．在</w:t>
      </w:r>
      <w:r w:rsidRPr="00BF5B5D">
        <w:t xml:space="preserve">50 </w:t>
      </w:r>
      <w:r w:rsidRPr="00BF5B5D">
        <w:rPr>
          <w:rFonts w:ascii="宋体" w:hAnsi="宋体" w:cs="宋体" w:hint="eastAsia"/>
        </w:rPr>
        <w:t>℃</w:t>
      </w:r>
      <w:r w:rsidRPr="00BF5B5D">
        <w:t>以下，甜菜细胞内合成的花青素极少</w:t>
      </w:r>
    </w:p>
    <w:p w:rsidR="004E7EFB" w:rsidRPr="00BF5B5D" w:rsidP="004E7EFB">
      <w:pPr>
        <w:spacing w:line="360" w:lineRule="auto"/>
        <w:jc w:val="left"/>
        <w:textAlignment w:val="center"/>
      </w:pPr>
      <w:r w:rsidRPr="00BF5B5D">
        <w:t>D</w:t>
      </w:r>
      <w:r w:rsidRPr="00BF5B5D">
        <w:t>．在</w:t>
      </w:r>
      <w:r w:rsidRPr="00BF5B5D">
        <w:t>10</w:t>
      </w:r>
      <w:r w:rsidRPr="00BF5B5D">
        <w:t>～</w:t>
      </w:r>
      <w:r w:rsidRPr="00BF5B5D">
        <w:t xml:space="preserve">50 </w:t>
      </w:r>
      <w:r w:rsidRPr="00BF5B5D">
        <w:rPr>
          <w:rFonts w:ascii="宋体" w:hAnsi="宋体" w:cs="宋体" w:hint="eastAsia"/>
        </w:rPr>
        <w:t>℃</w:t>
      </w:r>
      <w:r w:rsidRPr="00BF5B5D">
        <w:t>时，甜菜细胞膜流动性保持不变</w:t>
      </w:r>
    </w:p>
    <w:p w:rsidR="004E7EFB" w:rsidRPr="00BF5B5D" w:rsidP="004E7EFB">
      <w:pPr>
        <w:spacing w:line="360" w:lineRule="auto"/>
        <w:jc w:val="left"/>
        <w:textAlignment w:val="center"/>
      </w:pPr>
      <w:r w:rsidRPr="00BF5B5D">
        <w:t>4</w:t>
      </w:r>
      <w:r w:rsidRPr="00BF5B5D">
        <w:t>．（</w:t>
      </w:r>
      <w:r w:rsidRPr="00BF5B5D">
        <w:t>2020·</w:t>
      </w:r>
      <w:r w:rsidRPr="00BF5B5D">
        <w:t>大荔县同州中学月考）下列关于流动镶嵌模型的说法，不正确的是（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磷脂双</w:t>
      </w:r>
      <w:r w:rsidRPr="00BF5B5D">
        <w:t>分子层具有流动性</w:t>
      </w:r>
    </w:p>
    <w:p w:rsidR="004E7EFB" w:rsidRPr="00BF5B5D" w:rsidP="004E7EFB">
      <w:pPr>
        <w:spacing w:line="360" w:lineRule="auto"/>
        <w:jc w:val="left"/>
        <w:textAlignment w:val="center"/>
      </w:pPr>
      <w:r w:rsidRPr="00BF5B5D">
        <w:t>B</w:t>
      </w:r>
      <w:r w:rsidRPr="00BF5B5D">
        <w:t>．蛋白质分子在细胞膜中的分布是不对称的</w:t>
      </w:r>
    </w:p>
    <w:p w:rsidR="004E7EFB" w:rsidRPr="00BF5B5D" w:rsidP="004E7EFB">
      <w:pPr>
        <w:spacing w:line="360" w:lineRule="auto"/>
        <w:jc w:val="left"/>
        <w:textAlignment w:val="center"/>
      </w:pPr>
      <w:r w:rsidRPr="00BF5B5D">
        <w:t>C</w:t>
      </w:r>
      <w:r w:rsidRPr="00BF5B5D">
        <w:t>．细胞膜是双层生物膜</w:t>
      </w:r>
    </w:p>
    <w:p w:rsidR="004E7EFB" w:rsidRPr="00BF5B5D" w:rsidP="004E7EFB">
      <w:pPr>
        <w:spacing w:line="360" w:lineRule="auto"/>
        <w:jc w:val="left"/>
        <w:textAlignment w:val="center"/>
      </w:pPr>
      <w:r w:rsidRPr="00BF5B5D">
        <w:t>D</w:t>
      </w:r>
      <w:r w:rsidRPr="00BF5B5D">
        <w:t>．细胞膜中大多数蛋白质分子也是可以运动的</w:t>
      </w:r>
    </w:p>
    <w:p w:rsidR="004E7EFB" w:rsidRPr="00BF5B5D" w:rsidP="004E7EFB">
      <w:pPr>
        <w:spacing w:line="360" w:lineRule="auto"/>
        <w:jc w:val="left"/>
        <w:textAlignment w:val="center"/>
      </w:pPr>
      <w:r w:rsidRPr="00BF5B5D">
        <w:t>5</w:t>
      </w:r>
      <w:r w:rsidRPr="00BF5B5D">
        <w:t>．（</w:t>
      </w:r>
      <w:r w:rsidRPr="00BF5B5D">
        <w:t>2020·</w:t>
      </w:r>
      <w:r w:rsidRPr="00BF5B5D">
        <w:t>江西临川一中月考）如图表示渗透作用装置图，其中半透膜为膀胱膜（允许单糖透过不允许二糖及多糖透过），装置溶液</w:t>
      </w:r>
      <w:r w:rsidRPr="00BF5B5D">
        <w:t>A</w:t>
      </w:r>
      <w:r w:rsidRPr="00BF5B5D">
        <w:t>、</w:t>
      </w:r>
      <w:r w:rsidRPr="00BF5B5D">
        <w:t>B</w:t>
      </w:r>
      <w:r w:rsidRPr="00BF5B5D">
        <w:t>、</w:t>
      </w:r>
      <w:r w:rsidRPr="00BF5B5D">
        <w:t>a</w:t>
      </w:r>
      <w:r w:rsidRPr="00BF5B5D">
        <w:t>、</w:t>
      </w:r>
      <w:r w:rsidRPr="00BF5B5D">
        <w:t>b</w:t>
      </w:r>
      <w:r w:rsidRPr="00BF5B5D">
        <w:t>浓度分别用</w:t>
      </w:r>
      <w:r w:rsidRPr="00BF5B5D">
        <w:t>M</w:t>
      </w:r>
      <w:r w:rsidRPr="00BF5B5D">
        <w:rPr>
          <w:vertAlign w:val="subscript"/>
        </w:rPr>
        <w:t>A</w:t>
      </w:r>
      <w:r w:rsidRPr="00BF5B5D">
        <w:t>、</w:t>
      </w:r>
      <w:r w:rsidRPr="00BF5B5D">
        <w:t>M</w:t>
      </w:r>
      <w:r w:rsidRPr="00BF5B5D">
        <w:rPr>
          <w:vertAlign w:val="subscript"/>
        </w:rPr>
        <w:t>B</w:t>
      </w:r>
      <w:r w:rsidRPr="00BF5B5D">
        <w:t>、</w:t>
      </w:r>
      <w:r w:rsidRPr="00BF5B5D">
        <w:t>M</w:t>
      </w:r>
      <w:r w:rsidRPr="00BF5B5D">
        <w:rPr>
          <w:vertAlign w:val="subscript"/>
        </w:rPr>
        <w:t>a</w:t>
      </w:r>
      <w:r w:rsidRPr="00BF5B5D">
        <w:t>、</w:t>
      </w:r>
      <w:r w:rsidRPr="00BF5B5D">
        <w:t>M</w:t>
      </w:r>
      <w:r w:rsidRPr="00BF5B5D">
        <w:rPr>
          <w:vertAlign w:val="subscript"/>
        </w:rPr>
        <w:t>b</w:t>
      </w:r>
      <w:r w:rsidRPr="00BF5B5D">
        <w:t>表示，图</w:t>
      </w:r>
      <w:r w:rsidRPr="00BF5B5D">
        <w:t>2</w:t>
      </w:r>
      <w:r w:rsidRPr="00BF5B5D">
        <w:t>、图</w:t>
      </w:r>
      <w:r w:rsidRPr="00BF5B5D">
        <w:t>4</w:t>
      </w:r>
      <w:r w:rsidRPr="00BF5B5D">
        <w:t>分别表示达到平衡后，图</w:t>
      </w:r>
      <w:r w:rsidRPr="00BF5B5D">
        <w:t>1</w:t>
      </w:r>
      <w:r w:rsidRPr="00BF5B5D">
        <w:t>、图</w:t>
      </w:r>
      <w:r w:rsidRPr="00BF5B5D">
        <w:t>3</w:t>
      </w:r>
      <w:r w:rsidRPr="00BF5B5D">
        <w:t>液面上升的高度</w:t>
      </w:r>
      <w:r w:rsidRPr="00BF5B5D">
        <w:t>h</w:t>
      </w:r>
      <w:r w:rsidRPr="00BF5B5D">
        <w:rPr>
          <w:vertAlign w:val="subscript"/>
        </w:rPr>
        <w:t>1</w:t>
      </w:r>
      <w:r w:rsidRPr="00BF5B5D">
        <w:t>、</w:t>
      </w:r>
      <w:r w:rsidRPr="00BF5B5D">
        <w:t>h</w:t>
      </w:r>
      <w:r w:rsidRPr="00BF5B5D">
        <w:rPr>
          <w:vertAlign w:val="subscript"/>
        </w:rPr>
        <w:t>2</w:t>
      </w:r>
      <w:r w:rsidRPr="00BF5B5D">
        <w:t>．如果</w:t>
      </w:r>
      <w:r w:rsidRPr="00BF5B5D">
        <w:t>A</w:t>
      </w:r>
      <w:r w:rsidRPr="00BF5B5D">
        <w:t>、</w:t>
      </w:r>
      <w:r w:rsidRPr="00BF5B5D">
        <w:t>B</w:t>
      </w:r>
      <w:r w:rsidRPr="00BF5B5D">
        <w:t>、</w:t>
      </w:r>
      <w:r w:rsidRPr="00BF5B5D">
        <w:t>a</w:t>
      </w:r>
      <w:r w:rsidRPr="00BF5B5D">
        <w:t>、</w:t>
      </w:r>
      <w:r w:rsidRPr="00BF5B5D">
        <w:t>b</w:t>
      </w:r>
      <w:r w:rsidRPr="00BF5B5D">
        <w:t>均为蔗糖溶液，且</w:t>
      </w:r>
      <w:r w:rsidRPr="00BF5B5D">
        <w:t>M</w:t>
      </w:r>
      <w:r w:rsidRPr="00BF5B5D">
        <w:rPr>
          <w:vertAlign w:val="subscript"/>
        </w:rPr>
        <w:t>A</w:t>
      </w:r>
      <w:r w:rsidRPr="00BF5B5D">
        <w:t>＞</w:t>
      </w:r>
      <w:r w:rsidRPr="00BF5B5D">
        <w:t>M</w:t>
      </w:r>
      <w:r w:rsidRPr="00BF5B5D">
        <w:rPr>
          <w:vertAlign w:val="subscript"/>
        </w:rPr>
        <w:t>B</w:t>
      </w:r>
      <w:r w:rsidRPr="00BF5B5D">
        <w:t>，</w:t>
      </w:r>
      <w:r w:rsidRPr="00BF5B5D">
        <w:t>M</w:t>
      </w:r>
      <w:r w:rsidRPr="00BF5B5D">
        <w:rPr>
          <w:vertAlign w:val="subscript"/>
        </w:rPr>
        <w:t>a</w:t>
      </w:r>
      <w:r w:rsidRPr="00BF5B5D">
        <w:t>=M</w:t>
      </w:r>
      <w:r w:rsidRPr="00BF5B5D">
        <w:rPr>
          <w:vertAlign w:val="subscript"/>
        </w:rPr>
        <w:t>b</w:t>
      </w:r>
      <w:r w:rsidRPr="00BF5B5D">
        <w:t>＞</w:t>
      </w:r>
      <w:r w:rsidRPr="00BF5B5D">
        <w:t>M</w:t>
      </w:r>
      <w:r w:rsidRPr="00BF5B5D">
        <w:rPr>
          <w:vertAlign w:val="subscript"/>
        </w:rPr>
        <w:t>A</w:t>
      </w:r>
      <w:r w:rsidRPr="00BF5B5D">
        <w:t>，下列分析正确的是（　　）</w:t>
      </w:r>
    </w:p>
    <w:p w:rsidR="004E7EFB" w:rsidRPr="00BF5B5D" w:rsidP="004E7EFB">
      <w:pPr>
        <w:spacing w:line="360" w:lineRule="auto"/>
        <w:jc w:val="left"/>
        <w:textAlignment w:val="center"/>
      </w:pPr>
      <w:r w:rsidRPr="00BF5B5D">
        <w:rPr>
          <w:noProof/>
        </w:rPr>
        <w:drawing>
          <wp:inline distT="0" distB="0" distL="0" distR="0">
            <wp:extent cx="4200525" cy="952500"/>
            <wp:effectExtent l="0" t="0" r="0" b="0"/>
            <wp:docPr id="429060018" name="图片 42906001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2955" name=""/>
                    <pic:cNvPicPr>
                      <a:picLocks noChangeAspect="1"/>
                    </pic:cNvPicPr>
                  </pic:nvPicPr>
                  <pic:blipFill>
                    <a:blip xmlns:r="http://schemas.openxmlformats.org/officeDocument/2006/relationships" r:embed="rId6"/>
                    <a:stretch>
                      <a:fillRect/>
                    </a:stretch>
                  </pic:blipFill>
                  <pic:spPr>
                    <a:xfrm>
                      <a:off x="0" y="0"/>
                      <a:ext cx="4200525" cy="9525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．平衡后，漏斗内溶液浓度</w:t>
      </w:r>
      <w:r w:rsidRPr="00BF5B5D">
        <w:t>M</w:t>
      </w:r>
      <w:r w:rsidRPr="00BF5B5D">
        <w:rPr>
          <w:vertAlign w:val="subscript"/>
        </w:rPr>
        <w:t>a</w:t>
      </w:r>
      <w:r w:rsidRPr="00BF5B5D">
        <w:t>大于</w:t>
      </w:r>
      <w:r w:rsidRPr="00BF5B5D">
        <w:t>M</w:t>
      </w:r>
      <w:r w:rsidRPr="00BF5B5D">
        <w:rPr>
          <w:vertAlign w:val="subscript"/>
        </w:rPr>
        <w:t>b</w:t>
      </w:r>
    </w:p>
    <w:p w:rsidR="004E7EFB" w:rsidRPr="00BF5B5D" w:rsidP="004E7EFB">
      <w:pPr>
        <w:spacing w:line="360" w:lineRule="auto"/>
        <w:jc w:val="left"/>
        <w:textAlignment w:val="center"/>
      </w:pPr>
      <w:r w:rsidRPr="00BF5B5D">
        <w:t>B</w:t>
      </w:r>
      <w:r w:rsidRPr="00BF5B5D">
        <w:t>．平衡后，漏斗内液面上升高度</w:t>
      </w:r>
      <w:r w:rsidRPr="00BF5B5D">
        <w:t>h</w:t>
      </w:r>
      <w:r w:rsidRPr="00BF5B5D">
        <w:rPr>
          <w:vertAlign w:val="subscript"/>
        </w:rPr>
        <w:t>1</w:t>
      </w:r>
      <w:r w:rsidRPr="00BF5B5D">
        <w:t>＞</w:t>
      </w:r>
      <w:r w:rsidRPr="00BF5B5D">
        <w:t>h</w:t>
      </w:r>
      <w:r w:rsidRPr="00BF5B5D">
        <w:rPr>
          <w:vertAlign w:val="subscript"/>
        </w:rPr>
        <w:t>2</w:t>
      </w:r>
    </w:p>
    <w:p w:rsidR="004E7EFB" w:rsidRPr="00BF5B5D" w:rsidP="004E7EFB">
      <w:pPr>
        <w:spacing w:line="360" w:lineRule="auto"/>
        <w:jc w:val="left"/>
        <w:textAlignment w:val="center"/>
      </w:pPr>
      <w:r w:rsidRPr="00BF5B5D">
        <w:t>C</w:t>
      </w:r>
      <w:r w:rsidRPr="00BF5B5D">
        <w:t>．平衡后，膜两侧水分子进出速度相等，膜两侧溶液浓度相等</w:t>
      </w:r>
    </w:p>
    <w:p w:rsidR="004E7EFB" w:rsidRPr="00BF5B5D" w:rsidP="004E7EFB">
      <w:pPr>
        <w:spacing w:line="360" w:lineRule="auto"/>
        <w:jc w:val="left"/>
        <w:textAlignment w:val="center"/>
      </w:pPr>
      <w:r w:rsidRPr="00BF5B5D">
        <w:t>D</w:t>
      </w:r>
      <w:r w:rsidRPr="00BF5B5D">
        <w:t>．若再向</w:t>
      </w:r>
      <w:r w:rsidRPr="00BF5B5D">
        <w:t>a</w:t>
      </w:r>
      <w:r w:rsidRPr="00BF5B5D">
        <w:t>、</w:t>
      </w:r>
      <w:r w:rsidRPr="00BF5B5D">
        <w:t>b</w:t>
      </w:r>
      <w:r w:rsidRPr="00BF5B5D">
        <w:t>中加入等量的蔗糖酶，漏斗内外液面最终会齐平</w:t>
      </w:r>
    </w:p>
    <w:p w:rsidR="004E7EFB" w:rsidRPr="00BF5B5D" w:rsidP="004E7EFB">
      <w:pPr>
        <w:spacing w:line="360" w:lineRule="auto"/>
        <w:jc w:val="left"/>
        <w:textAlignment w:val="center"/>
      </w:pPr>
      <w:r w:rsidRPr="00BF5B5D">
        <w:t>6</w:t>
      </w:r>
      <w:r w:rsidRPr="00BF5B5D">
        <w:t>．（</w:t>
      </w:r>
      <w:r w:rsidRPr="00BF5B5D">
        <w:t>2020·</w:t>
      </w:r>
      <w:r w:rsidRPr="00BF5B5D">
        <w:t>江西临川一中月考）将红色荧光染料标记的小鼠细胞与绿色荧光染料标记的人细胞整合后平均分成两组，一组在</w:t>
      </w:r>
      <w:r w:rsidRPr="00BF5B5D">
        <w:t>37</w:t>
      </w:r>
      <w:r w:rsidRPr="00BF5B5D">
        <w:rPr>
          <w:rFonts w:ascii="宋体" w:hAnsi="宋体" w:cs="宋体" w:hint="eastAsia"/>
        </w:rPr>
        <w:t>℃</w:t>
      </w:r>
      <w:r w:rsidRPr="00BF5B5D">
        <w:t>下经过</w:t>
      </w:r>
      <w:r w:rsidRPr="00BF5B5D">
        <w:t>40min</w:t>
      </w:r>
      <w:r w:rsidRPr="00BF5B5D">
        <w:t>，两种荧光均匀分布；另一组放到</w:t>
      </w:r>
      <w:r w:rsidRPr="00BF5B5D">
        <w:t>10</w:t>
      </w:r>
      <w:r w:rsidRPr="00BF5B5D">
        <w:rPr>
          <w:rFonts w:ascii="宋体" w:hAnsi="宋体" w:cs="宋体" w:hint="eastAsia"/>
        </w:rPr>
        <w:t>℃</w:t>
      </w:r>
      <w:r w:rsidRPr="00BF5B5D">
        <w:t>的恒温箱中培育</w:t>
      </w:r>
      <w:r w:rsidRPr="00BF5B5D">
        <w:t>40min</w:t>
      </w:r>
      <w:r w:rsidRPr="00BF5B5D">
        <w:t>，其结果和说明的问题是（</w:t>
      </w:r>
      <w:r w:rsidRPr="00BF5B5D">
        <w:t xml:space="preserve">    </w:t>
      </w:r>
      <w:r w:rsidRPr="00BF5B5D">
        <w:t>）</w:t>
      </w:r>
    </w:p>
    <w:p w:rsidR="004E7EFB" w:rsidRPr="00BF5B5D" w:rsidP="004E7EFB">
      <w:pPr>
        <w:spacing w:line="360" w:lineRule="auto"/>
        <w:jc w:val="left"/>
        <w:textAlignment w:val="center"/>
      </w:pPr>
      <w:r w:rsidRPr="00BF5B5D">
        <w:t>A</w:t>
      </w:r>
      <w:r w:rsidRPr="00BF5B5D">
        <w:t>．两种荧光点均匀分布，细胞膜具有一定的流动性</w:t>
      </w:r>
    </w:p>
    <w:p w:rsidR="004E7EFB" w:rsidRPr="00BF5B5D" w:rsidP="004E7EFB">
      <w:pPr>
        <w:spacing w:line="360" w:lineRule="auto"/>
        <w:jc w:val="left"/>
        <w:textAlignment w:val="center"/>
      </w:pPr>
      <w:r w:rsidRPr="00BF5B5D">
        <w:t>B</w:t>
      </w:r>
      <w:r w:rsidRPr="00BF5B5D">
        <w:t>．两种荧光点均匀分布，细胞膜的流动性不受环境影响</w:t>
      </w:r>
    </w:p>
    <w:p w:rsidR="004E7EFB" w:rsidRPr="00BF5B5D" w:rsidP="004E7EFB">
      <w:pPr>
        <w:spacing w:line="360" w:lineRule="auto"/>
        <w:jc w:val="left"/>
        <w:textAlignment w:val="center"/>
      </w:pPr>
      <w:r w:rsidRPr="00BF5B5D">
        <w:t>C</w:t>
      </w:r>
      <w:r w:rsidRPr="00BF5B5D">
        <w:t>．两种荧光点不均匀分布，细胞膜具有选择透过性</w:t>
      </w:r>
    </w:p>
    <w:p w:rsidR="004E7EFB" w:rsidRPr="00BF5B5D" w:rsidP="004E7EFB">
      <w:pPr>
        <w:spacing w:line="360" w:lineRule="auto"/>
        <w:jc w:val="left"/>
        <w:textAlignment w:val="center"/>
      </w:pPr>
      <w:r w:rsidRPr="00BF5B5D">
        <w:t>D</w:t>
      </w:r>
      <w:r w:rsidRPr="00BF5B5D">
        <w:t>．两种荧光点不均匀分布，细胞膜流动性受温度影响</w:t>
      </w:r>
    </w:p>
    <w:p w:rsidR="004E7EFB" w:rsidRPr="00BF5B5D" w:rsidP="004E7EFB">
      <w:pPr>
        <w:spacing w:line="360" w:lineRule="auto"/>
        <w:jc w:val="left"/>
        <w:textAlignment w:val="center"/>
      </w:pPr>
      <w:r w:rsidRPr="00BF5B5D">
        <w:t>7</w:t>
      </w:r>
      <w:r w:rsidRPr="00BF5B5D">
        <w:t>．（</w:t>
      </w:r>
      <w:r w:rsidRPr="00BF5B5D">
        <w:t>2020·</w:t>
      </w:r>
      <w:r w:rsidRPr="00BF5B5D">
        <w:t>广东月考）线粒体</w:t>
      </w:r>
      <w:r w:rsidRPr="00BF5B5D">
        <w:t>DNA</w:t>
      </w:r>
      <w:r w:rsidRPr="00BF5B5D">
        <w:t>上的基因所表达的酶与线粒体功能有关。若线粒体</w:t>
      </w:r>
      <w:r w:rsidRPr="00BF5B5D">
        <w:t>DNA</w:t>
      </w:r>
      <w:r w:rsidRPr="00BF5B5D">
        <w:t>受损伤，则下列细胞的功能受影响最大的是</w:t>
      </w:r>
      <w:r w:rsidRPr="00BF5B5D">
        <w:t>( )</w:t>
      </w:r>
    </w:p>
    <w:p w:rsidR="004E7EFB" w:rsidRPr="00BF5B5D" w:rsidP="004E7EFB">
      <w:pPr>
        <w:tabs>
          <w:tab w:val="left" w:pos="4153"/>
        </w:tabs>
        <w:spacing w:line="360" w:lineRule="auto"/>
        <w:jc w:val="left"/>
        <w:textAlignment w:val="center"/>
      </w:pPr>
      <w:r w:rsidRPr="00BF5B5D">
        <w:t>A</w:t>
      </w:r>
      <w:r w:rsidRPr="00BF5B5D">
        <w:t>．红细胞吸收葡萄糖</w:t>
      </w:r>
      <w:r w:rsidRPr="00BF5B5D">
        <w:tab/>
        <w:t>B</w:t>
      </w:r>
      <w:r w:rsidRPr="00BF5B5D">
        <w:t>．小肠上皮细胞吸收水</w:t>
      </w:r>
    </w:p>
    <w:p w:rsidR="004E7EFB" w:rsidRPr="00BF5B5D" w:rsidP="004E7EFB">
      <w:pPr>
        <w:tabs>
          <w:tab w:val="left" w:pos="4153"/>
        </w:tabs>
        <w:spacing w:line="360" w:lineRule="auto"/>
        <w:jc w:val="left"/>
        <w:textAlignment w:val="center"/>
      </w:pPr>
      <w:r w:rsidRPr="00BF5B5D">
        <w:t>C</w:t>
      </w:r>
      <w:r w:rsidRPr="00BF5B5D">
        <w:t>．神经细胞吸收</w:t>
      </w:r>
      <w:r w:rsidRPr="00BF5B5D">
        <w:t>K</w:t>
      </w:r>
      <w:r w:rsidRPr="00BF5B5D">
        <w:rPr>
          <w:vertAlign w:val="superscript"/>
        </w:rPr>
        <w:t>＋</w:t>
      </w:r>
      <w:r w:rsidRPr="00BF5B5D">
        <w:tab/>
        <w:t>D</w:t>
      </w:r>
      <w:r w:rsidRPr="00BF5B5D">
        <w:t>．肺泡细胞吸收氧气</w:t>
      </w:r>
    </w:p>
    <w:p w:rsidR="004E7EFB" w:rsidRPr="00BF5B5D" w:rsidP="004E7EFB">
      <w:pPr>
        <w:spacing w:line="360" w:lineRule="auto"/>
        <w:jc w:val="left"/>
        <w:textAlignment w:val="center"/>
      </w:pPr>
      <w:r w:rsidRPr="00BF5B5D">
        <w:t>8</w:t>
      </w:r>
      <w:r w:rsidRPr="00BF5B5D">
        <w:t>．（</w:t>
      </w:r>
      <w:r w:rsidRPr="00BF5B5D">
        <w:t>2020·</w:t>
      </w:r>
      <w:r w:rsidRPr="00BF5B5D">
        <w:t>沈阳市法库县高级中学月考）用打孔器制取土豆片并均分为</w:t>
      </w:r>
      <w:r w:rsidRPr="00BF5B5D">
        <w:t>9</w:t>
      </w:r>
      <w:r w:rsidRPr="00BF5B5D">
        <w:t>份，分别称重</w:t>
      </w:r>
      <w:r w:rsidRPr="00BF5B5D">
        <w:t>(W</w:t>
      </w:r>
      <w:r w:rsidRPr="00BF5B5D">
        <w:rPr>
          <w:vertAlign w:val="subscript"/>
        </w:rPr>
        <w:t>1</w:t>
      </w:r>
      <w:r w:rsidRPr="00BF5B5D">
        <w:t>)</w:t>
      </w:r>
      <w:r w:rsidRPr="00BF5B5D">
        <w:t>，并浸泡在一系列不同浓度的</w:t>
      </w:r>
      <w:r w:rsidRPr="00BF5B5D">
        <w:t xml:space="preserve"> CaCl</w:t>
      </w:r>
      <w:r w:rsidRPr="00BF5B5D">
        <w:rPr>
          <w:vertAlign w:val="subscript"/>
        </w:rPr>
        <w:t>2</w:t>
      </w:r>
      <w:r w:rsidRPr="00BF5B5D">
        <w:t>溶液中。一段时间后，将材料取出，用吸水纸吸干表面水分并称重</w:t>
      </w:r>
      <w:r w:rsidRPr="00BF5B5D">
        <w:t>(W</w:t>
      </w:r>
      <w:r w:rsidRPr="00BF5B5D">
        <w:rPr>
          <w:vertAlign w:val="subscript"/>
        </w:rPr>
        <w:t>2</w:t>
      </w:r>
      <w:r w:rsidRPr="00BF5B5D">
        <w:t>)</w:t>
      </w:r>
      <w:r w:rsidRPr="00BF5B5D">
        <w:t>。</w:t>
      </w:r>
      <w:r w:rsidRPr="00BF5B5D">
        <w:t>(W</w:t>
      </w:r>
      <w:r w:rsidRPr="00BF5B5D">
        <w:rPr>
          <w:vertAlign w:val="subscript"/>
        </w:rPr>
        <w:t>2</w:t>
      </w:r>
      <w:r w:rsidRPr="00BF5B5D">
        <w:t>－</w:t>
      </w:r>
      <w:r w:rsidRPr="00BF5B5D">
        <w:t>W</w:t>
      </w:r>
      <w:r w:rsidRPr="00BF5B5D">
        <w:rPr>
          <w:vertAlign w:val="subscript"/>
        </w:rPr>
        <w:t>1</w:t>
      </w:r>
      <w:r w:rsidRPr="00BF5B5D">
        <w:t>)/ W</w:t>
      </w:r>
      <w:r w:rsidRPr="00BF5B5D">
        <w:rPr>
          <w:vertAlign w:val="subscript"/>
        </w:rPr>
        <w:t>1</w:t>
      </w:r>
      <w:r w:rsidRPr="00BF5B5D">
        <w:t>与</w:t>
      </w:r>
      <w:r w:rsidRPr="00BF5B5D">
        <w:t>CaCl</w:t>
      </w:r>
      <w:r w:rsidRPr="00BF5B5D">
        <w:rPr>
          <w:vertAlign w:val="subscript"/>
        </w:rPr>
        <w:t>2</w:t>
      </w:r>
      <w:r w:rsidRPr="00BF5B5D">
        <w:t>溶液浓度的关系如图所示，下列分析错误的是</w:t>
      </w:r>
      <w:r w:rsidRPr="00BF5B5D">
        <w:t>(</w:t>
      </w:r>
      <w:r w:rsidRPr="00BF5B5D">
        <w:t>　　</w:t>
      </w:r>
      <w:r w:rsidRPr="00BF5B5D">
        <w:t>)</w:t>
      </w:r>
    </w:p>
    <w:p w:rsidR="004E7EFB" w:rsidRPr="00BF5B5D" w:rsidP="004E7EFB">
      <w:pPr>
        <w:spacing w:line="360" w:lineRule="auto"/>
        <w:jc w:val="left"/>
        <w:textAlignment w:val="center"/>
      </w:pPr>
      <w:r w:rsidRPr="00BF5B5D">
        <w:rPr>
          <w:noProof/>
        </w:rPr>
        <w:drawing>
          <wp:inline distT="0" distB="0" distL="0" distR="0">
            <wp:extent cx="2533650" cy="1943100"/>
            <wp:effectExtent l="0" t="0" r="0" b="0"/>
            <wp:docPr id="100004" name="图片 10000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35710" name=""/>
                    <pic:cNvPicPr>
                      <a:picLocks noChangeAspect="1"/>
                    </pic:cNvPicPr>
                  </pic:nvPicPr>
                  <pic:blipFill>
                    <a:blip xmlns:r="http://schemas.openxmlformats.org/officeDocument/2006/relationships" r:embed="rId7"/>
                    <a:stretch>
                      <a:fillRect/>
                    </a:stretch>
                  </pic:blipFill>
                  <pic:spPr>
                    <a:xfrm>
                      <a:off x="0" y="0"/>
                      <a:ext cx="2533650" cy="19431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t>(W</w:t>
      </w:r>
      <w:r w:rsidRPr="00BF5B5D">
        <w:rPr>
          <w:vertAlign w:val="subscript"/>
        </w:rPr>
        <w:t>2</w:t>
      </w:r>
      <w:r w:rsidRPr="00BF5B5D">
        <w:t>－</w:t>
      </w:r>
      <w:r w:rsidRPr="00BF5B5D">
        <w:t>W</w:t>
      </w:r>
      <w:r w:rsidRPr="00BF5B5D">
        <w:rPr>
          <w:vertAlign w:val="subscript"/>
        </w:rPr>
        <w:t>1</w:t>
      </w:r>
      <w:r w:rsidRPr="00BF5B5D">
        <w:t>)/ W</w:t>
      </w:r>
      <w:r w:rsidRPr="00BF5B5D">
        <w:rPr>
          <w:vertAlign w:val="subscript"/>
        </w:rPr>
        <w:t>1</w:t>
      </w:r>
      <w:r w:rsidRPr="00BF5B5D">
        <w:t>与</w:t>
      </w:r>
      <w:r w:rsidRPr="00BF5B5D">
        <w:t>CaCl</w:t>
      </w:r>
      <w:r w:rsidRPr="00BF5B5D">
        <w:rPr>
          <w:vertAlign w:val="subscript"/>
        </w:rPr>
        <w:t>2</w:t>
      </w:r>
      <w:r w:rsidRPr="00BF5B5D">
        <w:t>溶液的浓度呈负相关</w:t>
      </w:r>
    </w:p>
    <w:p w:rsidR="004E7EFB" w:rsidRPr="00BF5B5D" w:rsidP="004E7EFB">
      <w:pPr>
        <w:spacing w:line="360" w:lineRule="auto"/>
        <w:jc w:val="left"/>
        <w:textAlignment w:val="center"/>
      </w:pPr>
      <w:r w:rsidRPr="00BF5B5D">
        <w:t>B</w:t>
      </w:r>
      <w:r w:rsidRPr="00BF5B5D">
        <w:t>．</w:t>
      </w:r>
      <w:r w:rsidRPr="00BF5B5D">
        <w:t>CaCl</w:t>
      </w:r>
      <w:r w:rsidRPr="00BF5B5D">
        <w:rPr>
          <w:vertAlign w:val="subscript"/>
        </w:rPr>
        <w:t>2</w:t>
      </w:r>
      <w:r w:rsidRPr="00BF5B5D">
        <w:t>溶液浓度为</w:t>
      </w:r>
      <w:r w:rsidRPr="00BF5B5D">
        <w:t>0</w:t>
      </w:r>
      <w:r w:rsidRPr="00BF5B5D">
        <w:t>的一组为空白对照组，土豆片的重量仍为</w:t>
      </w:r>
      <w:r w:rsidRPr="00BF5B5D">
        <w:t>W</w:t>
      </w:r>
      <w:r w:rsidRPr="00BF5B5D">
        <w:rPr>
          <w:vertAlign w:val="subscript"/>
        </w:rPr>
        <w:t>1</w:t>
      </w:r>
    </w:p>
    <w:p w:rsidR="004E7EFB" w:rsidRPr="00BF5B5D" w:rsidP="004E7EFB">
      <w:pPr>
        <w:spacing w:line="360" w:lineRule="auto"/>
        <w:jc w:val="left"/>
        <w:textAlignment w:val="center"/>
      </w:pPr>
      <w:r w:rsidRPr="00BF5B5D">
        <w:t>C</w:t>
      </w:r>
      <w:r w:rsidRPr="00BF5B5D">
        <w:t>．在一定范围内随着</w:t>
      </w:r>
      <w:r w:rsidRPr="00BF5B5D">
        <w:t>CaCl</w:t>
      </w:r>
      <w:r w:rsidRPr="00BF5B5D">
        <w:rPr>
          <w:vertAlign w:val="subscript"/>
        </w:rPr>
        <w:t>2</w:t>
      </w:r>
      <w:r w:rsidRPr="00BF5B5D">
        <w:t>溶液浓度的增大，植物细胞失水的速率逐渐加快</w:t>
      </w:r>
    </w:p>
    <w:p w:rsidR="004E7EFB" w:rsidRPr="00BF5B5D" w:rsidP="004E7EFB">
      <w:pPr>
        <w:spacing w:line="360" w:lineRule="auto"/>
        <w:jc w:val="left"/>
        <w:textAlignment w:val="center"/>
      </w:pPr>
      <w:r w:rsidRPr="00BF5B5D">
        <w:t>D</w:t>
      </w:r>
      <w:r w:rsidRPr="00BF5B5D">
        <w:t>．直线与横轴的交点所示的</w:t>
      </w:r>
      <w:r w:rsidRPr="00BF5B5D">
        <w:t>CaCl</w:t>
      </w:r>
      <w:r w:rsidRPr="00BF5B5D">
        <w:rPr>
          <w:vertAlign w:val="subscript"/>
        </w:rPr>
        <w:t>2</w:t>
      </w:r>
      <w:r w:rsidRPr="00BF5B5D">
        <w:t>浓度即为组织细胞的等渗浓度</w:t>
      </w:r>
    </w:p>
    <w:p w:rsidR="004E7EFB" w:rsidRPr="00BF5B5D" w:rsidP="004E7EFB">
      <w:pPr>
        <w:spacing w:line="360" w:lineRule="auto"/>
        <w:jc w:val="left"/>
        <w:textAlignment w:val="center"/>
      </w:pPr>
      <w:r w:rsidRPr="00BF5B5D">
        <w:t>9</w:t>
      </w:r>
      <w:r w:rsidRPr="00BF5B5D">
        <w:t>．（</w:t>
      </w:r>
      <w:r w:rsidRPr="00BF5B5D">
        <w:t>2020·</w:t>
      </w:r>
      <w:r w:rsidRPr="00BF5B5D">
        <w:t>沈阳市法库县高级中学月考）如下图为氨基酸和</w:t>
      </w:r>
      <w:r w:rsidRPr="00BF5B5D">
        <w:t>Na</w:t>
      </w:r>
      <w:r w:rsidRPr="00BF5B5D">
        <w:rPr>
          <w:vertAlign w:val="superscript"/>
        </w:rPr>
        <w:t>+</w:t>
      </w:r>
      <w:r w:rsidRPr="00BF5B5D">
        <w:t>进出肾小管上皮细胞的示意图，下列相关叙述中不正确的是</w:t>
      </w:r>
    </w:p>
    <w:p w:rsidR="004E7EFB" w:rsidRPr="00BF5B5D" w:rsidP="004E7EFB">
      <w:pPr>
        <w:spacing w:line="360" w:lineRule="auto"/>
        <w:jc w:val="left"/>
        <w:textAlignment w:val="center"/>
      </w:pPr>
      <w:r w:rsidRPr="00BF5B5D">
        <w:rPr>
          <w:noProof/>
        </w:rPr>
        <w:drawing>
          <wp:inline distT="0" distB="0" distL="0" distR="0">
            <wp:extent cx="2505075" cy="1457325"/>
            <wp:effectExtent l="0" t="0" r="0" b="0"/>
            <wp:docPr id="100003"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327419" name=""/>
                    <pic:cNvPicPr>
                      <a:picLocks noChangeAspect="1"/>
                    </pic:cNvPicPr>
                  </pic:nvPicPr>
                  <pic:blipFill>
                    <a:blip xmlns:r="http://schemas.openxmlformats.org/officeDocument/2006/relationships" r:embed="rId8"/>
                    <a:stretch>
                      <a:fillRect/>
                    </a:stretch>
                  </pic:blipFill>
                  <pic:spPr>
                    <a:xfrm>
                      <a:off x="0" y="0"/>
                      <a:ext cx="2505075" cy="14573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．由图可知，</w:t>
      </w:r>
      <w:r w:rsidRPr="00BF5B5D">
        <w:t>Na</w:t>
      </w:r>
      <w:r w:rsidRPr="00BF5B5D">
        <w:rPr>
          <w:vertAlign w:val="superscript"/>
        </w:rPr>
        <w:t>+</w:t>
      </w:r>
      <w:r w:rsidRPr="00BF5B5D">
        <w:t>进出肾小管上皮细胞的方式相同</w:t>
      </w:r>
    </w:p>
    <w:p w:rsidR="004E7EFB" w:rsidRPr="00BF5B5D" w:rsidP="004E7EFB">
      <w:pPr>
        <w:spacing w:line="360" w:lineRule="auto"/>
        <w:jc w:val="left"/>
        <w:textAlignment w:val="center"/>
      </w:pPr>
      <w:r w:rsidRPr="00BF5B5D">
        <w:t>B</w:t>
      </w:r>
      <w:r w:rsidRPr="00BF5B5D">
        <w:t>．图中氨基酸运入肾小管上皮细胞的方式为主动运输</w:t>
      </w:r>
    </w:p>
    <w:p w:rsidR="004E7EFB" w:rsidRPr="00BF5B5D" w:rsidP="004E7EFB">
      <w:pPr>
        <w:spacing w:line="360" w:lineRule="auto"/>
        <w:jc w:val="left"/>
        <w:textAlignment w:val="center"/>
      </w:pPr>
      <w:r w:rsidRPr="00BF5B5D">
        <w:t>C</w:t>
      </w:r>
      <w:r w:rsidRPr="00BF5B5D">
        <w:t>．图中涉及到的运输方式都需要载体</w:t>
      </w:r>
    </w:p>
    <w:p w:rsidR="004E7EFB" w:rsidRPr="00BF5B5D" w:rsidP="004E7EFB">
      <w:pPr>
        <w:spacing w:line="360" w:lineRule="auto"/>
        <w:jc w:val="left"/>
        <w:textAlignment w:val="center"/>
      </w:pPr>
      <w:r w:rsidRPr="00BF5B5D">
        <w:t>D</w:t>
      </w:r>
      <w:r w:rsidRPr="00BF5B5D">
        <w:t>．限制协助扩散运输速率的原因有载体蛋白的数目</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10</w:t>
      </w:r>
      <w:r w:rsidRPr="00BF5B5D">
        <w:t>．（</w:t>
      </w:r>
      <w:r w:rsidRPr="00BF5B5D">
        <w:t>2020·</w:t>
      </w:r>
      <w:r w:rsidRPr="00BF5B5D">
        <w:t>湖南月考）下列关于物质转运的叙述，错误的是（</w:t>
      </w:r>
      <w:r w:rsidRPr="00BF5B5D">
        <w:t xml:space="preserve">    </w:t>
      </w:r>
      <w:r w:rsidRPr="00BF5B5D">
        <w:t>）</w:t>
      </w:r>
    </w:p>
    <w:p w:rsidR="004E7EFB" w:rsidRPr="00BF5B5D" w:rsidP="004E7EFB">
      <w:pPr>
        <w:spacing w:line="360" w:lineRule="auto"/>
        <w:jc w:val="left"/>
        <w:textAlignment w:val="center"/>
      </w:pPr>
      <w:r w:rsidRPr="00BF5B5D">
        <w:t>A</w:t>
      </w:r>
      <w:r w:rsidRPr="00BF5B5D">
        <w:t>．被动运输和主动运输可受同种因素影响</w:t>
      </w:r>
    </w:p>
    <w:p w:rsidR="004E7EFB" w:rsidRPr="00BF5B5D" w:rsidP="004E7EFB">
      <w:pPr>
        <w:spacing w:line="360" w:lineRule="auto"/>
        <w:jc w:val="left"/>
        <w:textAlignment w:val="center"/>
      </w:pPr>
      <w:r w:rsidRPr="00BF5B5D">
        <w:t>B</w:t>
      </w:r>
      <w:r w:rsidRPr="00BF5B5D">
        <w:t>．新冠病毒进入宿主细胞的方式属于被动运输</w:t>
      </w:r>
    </w:p>
    <w:p w:rsidR="004E7EFB" w:rsidRPr="00BF5B5D" w:rsidP="004E7EFB">
      <w:pPr>
        <w:spacing w:line="360" w:lineRule="auto"/>
        <w:jc w:val="left"/>
        <w:textAlignment w:val="center"/>
      </w:pPr>
      <w:r w:rsidRPr="00BF5B5D">
        <w:t>C</w:t>
      </w:r>
      <w:r w:rsidRPr="00BF5B5D">
        <w:t>．消化酶是通过胞吐方式分泌到细胞外的</w:t>
      </w:r>
    </w:p>
    <w:p w:rsidR="004E7EFB" w:rsidRPr="00BF5B5D" w:rsidP="004E7EFB">
      <w:pPr>
        <w:spacing w:line="360" w:lineRule="auto"/>
        <w:jc w:val="left"/>
        <w:textAlignment w:val="center"/>
      </w:pPr>
      <w:r w:rsidRPr="00BF5B5D">
        <w:t>D</w:t>
      </w:r>
      <w:r w:rsidRPr="00BF5B5D">
        <w:t>．乙醇、性激素进出细胞不消耗能量</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11</w:t>
      </w:r>
      <w:r w:rsidRPr="00BF5B5D">
        <w:t>．（</w:t>
      </w:r>
      <w:r w:rsidRPr="00BF5B5D">
        <w:t>2020·</w:t>
      </w:r>
      <w:r w:rsidRPr="00BF5B5D">
        <w:t>合肥一六八中学月考）洋葱内表皮细胞质壁分离和复原实验过程中，在</w:t>
      </w:r>
      <w:r w:rsidRPr="00BF5B5D">
        <w:rPr>
          <w:rFonts w:ascii="宋体" w:hAnsi="宋体" w:cs="宋体" w:hint="eastAsia"/>
        </w:rPr>
        <w:t>①</w:t>
      </w:r>
      <w:r w:rsidRPr="00BF5B5D">
        <w:t>、</w:t>
      </w:r>
      <w:r w:rsidRPr="00BF5B5D">
        <w:rPr>
          <w:rFonts w:ascii="宋体" w:hAnsi="宋体" w:cs="宋体" w:hint="eastAsia"/>
        </w:rPr>
        <w:t>②</w:t>
      </w:r>
      <w:r w:rsidRPr="00BF5B5D">
        <w:t>时刻滴加了相应的</w:t>
      </w:r>
      <w:r w:rsidRPr="00BF5B5D">
        <w:t>溶液（</w:t>
      </w:r>
      <w:r w:rsidRPr="00BF5B5D">
        <w:t>30%</w:t>
      </w:r>
      <w:r w:rsidRPr="00BF5B5D">
        <w:t>蔗糖溶液或清水），液泡的体积会随外界溶液浓度的变化而改变，如甲图所示；乙图为实验中不同时期地两个细胞图像。下列有关叙述错误的是（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886200" cy="1933575"/>
            <wp:effectExtent l="0" t="0" r="0" b="0"/>
            <wp:docPr id="100006" name="图片 10000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903618" name=""/>
                    <pic:cNvPicPr>
                      <a:picLocks noChangeAspect="1"/>
                    </pic:cNvPicPr>
                  </pic:nvPicPr>
                  <pic:blipFill>
                    <a:blip xmlns:r="http://schemas.openxmlformats.org/officeDocument/2006/relationships" r:embed="rId9"/>
                    <a:stretch>
                      <a:fillRect/>
                    </a:stretch>
                  </pic:blipFill>
                  <pic:spPr>
                    <a:xfrm>
                      <a:off x="0" y="0"/>
                      <a:ext cx="3886200" cy="19335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rPr>
          <w:rFonts w:ascii="宋体" w:hAnsi="宋体" w:cs="宋体" w:hint="eastAsia"/>
        </w:rPr>
        <w:t>①②</w:t>
      </w:r>
      <w:r w:rsidRPr="00BF5B5D">
        <w:t>两处滴加的溶液分别为</w:t>
      </w:r>
      <w:r w:rsidRPr="00BF5B5D">
        <w:t>30%</w:t>
      </w:r>
      <w:r w:rsidRPr="00BF5B5D">
        <w:t>蔗糖溶液、清水</w:t>
      </w:r>
    </w:p>
    <w:p w:rsidR="004E7EFB" w:rsidRPr="00BF5B5D" w:rsidP="004E7EFB">
      <w:pPr>
        <w:spacing w:line="360" w:lineRule="auto"/>
        <w:jc w:val="left"/>
        <w:textAlignment w:val="center"/>
      </w:pPr>
      <w:r w:rsidRPr="00BF5B5D">
        <w:t>B</w:t>
      </w:r>
      <w:r w:rsidRPr="00BF5B5D">
        <w:t>．甲图的</w:t>
      </w:r>
      <w:r w:rsidRPr="00BF5B5D">
        <w:rPr>
          <w:rFonts w:ascii="宋体" w:hAnsi="宋体" w:cs="宋体" w:hint="eastAsia"/>
        </w:rPr>
        <w:t>①</w:t>
      </w:r>
      <w:r w:rsidRPr="00BF5B5D">
        <w:t>到</w:t>
      </w:r>
      <w:r w:rsidRPr="00BF5B5D">
        <w:rPr>
          <w:rFonts w:ascii="宋体" w:hAnsi="宋体" w:cs="宋体" w:hint="eastAsia"/>
        </w:rPr>
        <w:t>②</w:t>
      </w:r>
      <w:r w:rsidRPr="00BF5B5D">
        <w:t>过程中对应乙图中的</w:t>
      </w:r>
      <w:r w:rsidRPr="00BF5B5D">
        <w:t>a</w:t>
      </w:r>
      <w:r w:rsidRPr="00BF5B5D">
        <w:t>，细胞吸水能力逐渐增大，液泡颜色不变</w:t>
      </w:r>
    </w:p>
    <w:p w:rsidR="004E7EFB" w:rsidRPr="00BF5B5D" w:rsidP="004E7EFB">
      <w:pPr>
        <w:spacing w:line="360" w:lineRule="auto"/>
        <w:jc w:val="left"/>
        <w:textAlignment w:val="center"/>
      </w:pPr>
      <w:r w:rsidRPr="00BF5B5D">
        <w:t>C</w:t>
      </w:r>
      <w:r w:rsidRPr="00BF5B5D">
        <w:t>．甲图</w:t>
      </w:r>
      <w:r w:rsidRPr="00BF5B5D">
        <w:rPr>
          <w:rFonts w:ascii="宋体" w:hAnsi="宋体" w:cs="宋体" w:hint="eastAsia"/>
        </w:rPr>
        <w:t>②</w:t>
      </w:r>
      <w:r w:rsidRPr="00BF5B5D">
        <w:t>时刻可对应乙图中的</w:t>
      </w:r>
      <w:r w:rsidRPr="00BF5B5D">
        <w:t>Y</w:t>
      </w:r>
      <w:r w:rsidRPr="00BF5B5D">
        <w:t>细胞，此时细胞液浓度最大</w:t>
      </w:r>
    </w:p>
    <w:p w:rsidR="004E7EFB" w:rsidRPr="00BF5B5D" w:rsidP="004E7EFB">
      <w:pPr>
        <w:spacing w:line="360" w:lineRule="auto"/>
        <w:jc w:val="left"/>
        <w:textAlignment w:val="center"/>
      </w:pPr>
      <w:r w:rsidRPr="00BF5B5D">
        <w:t>D</w:t>
      </w:r>
      <w:r w:rsidRPr="00BF5B5D">
        <w:t>．将</w:t>
      </w:r>
      <w:r w:rsidRPr="00BF5B5D">
        <w:t>X</w:t>
      </w:r>
      <w:r w:rsidRPr="00BF5B5D">
        <w:t>和</w:t>
      </w:r>
      <w:r w:rsidRPr="00BF5B5D">
        <w:t>Y</w:t>
      </w:r>
      <w:r w:rsidRPr="00BF5B5D">
        <w:t>两个细胞同时放入清水，</w:t>
      </w:r>
      <w:r w:rsidRPr="00BF5B5D">
        <w:t>X</w:t>
      </w:r>
      <w:r w:rsidRPr="00BF5B5D">
        <w:t>细胞先破裂</w:t>
      </w:r>
    </w:p>
    <w:p w:rsidR="004E7EFB" w:rsidRPr="00BF5B5D" w:rsidP="004E7EFB">
      <w:pPr>
        <w:spacing w:line="360" w:lineRule="auto"/>
        <w:jc w:val="left"/>
        <w:textAlignment w:val="center"/>
      </w:pPr>
      <w:r w:rsidRPr="00BF5B5D">
        <w:t>12</w:t>
      </w:r>
      <w:r w:rsidRPr="00BF5B5D">
        <w:t>．（</w:t>
      </w:r>
      <w:r w:rsidRPr="00BF5B5D">
        <w:t>2020·</w:t>
      </w:r>
      <w:r w:rsidRPr="00BF5B5D">
        <w:t>合肥一六八中学月考）下列有关真核细胞的跨</w:t>
      </w:r>
      <w:r w:rsidRPr="00BF5B5D">
        <w:t>膜运输</w:t>
      </w:r>
      <w:r w:rsidRPr="00BF5B5D">
        <w:t>及代谢的叙述，正确的是（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．主动运输矿质元素离子的过程只发生在活细胞中</w:t>
      </w:r>
    </w:p>
    <w:p w:rsidR="004E7EFB" w:rsidRPr="00BF5B5D" w:rsidP="004E7EFB">
      <w:pPr>
        <w:spacing w:line="360" w:lineRule="auto"/>
        <w:jc w:val="left"/>
        <w:textAlignment w:val="center"/>
      </w:pPr>
      <w:r w:rsidRPr="00BF5B5D">
        <w:t>B</w:t>
      </w:r>
      <w:r w:rsidRPr="00BF5B5D">
        <w:t>．氧气浓度大小会影响哺乳动物成熟红细胞对</w:t>
      </w:r>
      <w:r w:rsidRPr="00BF5B5D">
        <w:t>K</w:t>
      </w:r>
      <w:r w:rsidRPr="00BF5B5D">
        <w:rPr>
          <w:vertAlign w:val="superscript"/>
        </w:rPr>
        <w:t>+</w:t>
      </w:r>
      <w:r w:rsidRPr="00BF5B5D">
        <w:t>的主动吸收过程</w:t>
      </w:r>
    </w:p>
    <w:p w:rsidR="004E7EFB" w:rsidRPr="00BF5B5D" w:rsidP="004E7EFB">
      <w:pPr>
        <w:spacing w:line="360" w:lineRule="auto"/>
        <w:jc w:val="left"/>
        <w:textAlignment w:val="center"/>
      </w:pPr>
      <w:r w:rsidRPr="00BF5B5D">
        <w:t>C</w:t>
      </w:r>
      <w:r w:rsidRPr="00BF5B5D">
        <w:t>．细胞需要的小分子或离子物质都是通过主动运输进入细胞内的</w:t>
      </w:r>
    </w:p>
    <w:p w:rsidR="004E7EFB" w:rsidRPr="00BF5B5D" w:rsidP="004E7EFB">
      <w:pPr>
        <w:spacing w:line="360" w:lineRule="auto"/>
        <w:jc w:val="left"/>
        <w:textAlignment w:val="center"/>
      </w:pPr>
      <w:r w:rsidRPr="00BF5B5D">
        <w:t>D</w:t>
      </w:r>
      <w:r w:rsidRPr="00BF5B5D">
        <w:t>．人体激素必须通过体液运输进入细胞内才能完成对细胞代谢的调节</w:t>
      </w:r>
    </w:p>
    <w:p w:rsidR="004E7EFB" w:rsidRPr="00D56E60" w:rsidP="004E7EFB">
      <w:pPr>
        <w:spacing w:line="360" w:lineRule="auto"/>
        <w:jc w:val="left"/>
        <w:textAlignment w:val="center"/>
        <w:rPr>
          <w:color w:val="FF0000"/>
        </w:rPr>
      </w:pPr>
    </w:p>
    <w:p w:rsidR="004E7EFB" w:rsidRPr="00BF5B5D" w:rsidP="004E7EFB">
      <w:pPr>
        <w:spacing w:line="360" w:lineRule="auto"/>
        <w:jc w:val="left"/>
        <w:textAlignment w:val="center"/>
      </w:pPr>
      <w:r w:rsidRPr="00BF5B5D">
        <w:t>13</w:t>
      </w:r>
      <w:r w:rsidRPr="00BF5B5D">
        <w:t>．（</w:t>
      </w:r>
      <w:r w:rsidRPr="00BF5B5D">
        <w:t>2020·</w:t>
      </w:r>
      <w:r w:rsidRPr="00BF5B5D">
        <w:t>合肥一六八中学月考）图</w:t>
      </w:r>
      <w:r w:rsidRPr="00BF5B5D">
        <w:rPr>
          <w:rFonts w:ascii="宋体" w:hAnsi="宋体" w:cs="宋体" w:hint="eastAsia"/>
        </w:rPr>
        <w:t>①</w:t>
      </w:r>
      <w:r w:rsidRPr="00BF5B5D">
        <w:t>-</w:t>
      </w:r>
      <w:r w:rsidRPr="00BF5B5D">
        <w:rPr>
          <w:rFonts w:ascii="宋体" w:hAnsi="宋体" w:cs="宋体" w:hint="eastAsia"/>
        </w:rPr>
        <w:t>⑤</w:t>
      </w:r>
      <w:r w:rsidRPr="00BF5B5D">
        <w:t>表示物质进、出小肠上皮细胞的几种方式，下列叙述不正确的是（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600325" cy="1371600"/>
            <wp:effectExtent l="0" t="0" r="0" b="0"/>
            <wp:docPr id="845757331" name="图片 84575733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859640" name=""/>
                    <pic:cNvPicPr>
                      <a:picLocks noChangeAspect="1"/>
                    </pic:cNvPicPr>
                  </pic:nvPicPr>
                  <pic:blipFill>
                    <a:blip xmlns:r="http://schemas.openxmlformats.org/officeDocument/2006/relationships" r:embed="rId10"/>
                    <a:stretch>
                      <a:fillRect/>
                    </a:stretch>
                  </pic:blipFill>
                  <pic:spPr>
                    <a:xfrm>
                      <a:off x="0" y="0"/>
                      <a:ext cx="2600325" cy="13716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．口服维生素</w:t>
      </w:r>
      <w:r w:rsidRPr="00BF5B5D">
        <w:t>D</w:t>
      </w:r>
      <w:r w:rsidRPr="00BF5B5D">
        <w:t>通过方式</w:t>
      </w:r>
      <w:r w:rsidRPr="00BF5B5D">
        <w:rPr>
          <w:rFonts w:ascii="宋体" w:hAnsi="宋体" w:cs="宋体" w:hint="eastAsia"/>
        </w:rPr>
        <w:t>④</w:t>
      </w:r>
      <w:r w:rsidRPr="00BF5B5D">
        <w:t>被吸收</w:t>
      </w:r>
    </w:p>
    <w:p w:rsidR="004E7EFB" w:rsidRPr="00BF5B5D" w:rsidP="004E7EFB">
      <w:pPr>
        <w:spacing w:line="360" w:lineRule="auto"/>
        <w:jc w:val="left"/>
        <w:textAlignment w:val="center"/>
      </w:pPr>
      <w:r w:rsidRPr="00BF5B5D">
        <w:t>B</w:t>
      </w:r>
      <w:r w:rsidRPr="00BF5B5D">
        <w:t>．</w:t>
      </w:r>
      <w:r w:rsidRPr="00BF5B5D">
        <w:t>Na</w:t>
      </w:r>
      <w:r w:rsidRPr="00BF5B5D">
        <w:rPr>
          <w:vertAlign w:val="superscript"/>
        </w:rPr>
        <w:t>+</w:t>
      </w:r>
      <w:r w:rsidRPr="00BF5B5D">
        <w:t>主要以方式</w:t>
      </w:r>
      <w:r w:rsidRPr="00BF5B5D">
        <w:rPr>
          <w:rFonts w:ascii="宋体" w:hAnsi="宋体" w:cs="宋体" w:hint="eastAsia"/>
        </w:rPr>
        <w:t>②</w:t>
      </w:r>
      <w:r w:rsidRPr="00BF5B5D">
        <w:t>运出小肠上皮细胞，与</w:t>
      </w:r>
      <w:r w:rsidRPr="00BF5B5D">
        <w:t>Na</w:t>
      </w:r>
      <w:r w:rsidRPr="00BF5B5D">
        <w:rPr>
          <w:vertAlign w:val="superscript"/>
        </w:rPr>
        <w:t>+</w:t>
      </w:r>
      <w:r w:rsidRPr="00BF5B5D">
        <w:t>进入该细胞所用的载体种类不同</w:t>
      </w:r>
    </w:p>
    <w:p w:rsidR="004E7EFB" w:rsidRPr="00BF5B5D" w:rsidP="004E7EFB">
      <w:pPr>
        <w:spacing w:line="360" w:lineRule="auto"/>
        <w:jc w:val="left"/>
        <w:textAlignment w:val="center"/>
      </w:pPr>
      <w:r w:rsidRPr="00BF5B5D">
        <w:t>C</w:t>
      </w:r>
      <w:r w:rsidRPr="00BF5B5D">
        <w:t>．多肽以方式</w:t>
      </w:r>
      <w:r w:rsidRPr="00BF5B5D">
        <w:rPr>
          <w:rFonts w:ascii="宋体" w:hAnsi="宋体" w:cs="宋体" w:hint="eastAsia"/>
        </w:rPr>
        <w:t>⑤</w:t>
      </w:r>
      <w:r w:rsidRPr="00BF5B5D">
        <w:t>进入细胞，需要消耗能量</w:t>
      </w:r>
    </w:p>
    <w:p w:rsidR="004E7EFB" w:rsidRPr="00BF5B5D" w:rsidP="004E7EFB">
      <w:pPr>
        <w:spacing w:line="360" w:lineRule="auto"/>
        <w:jc w:val="left"/>
        <w:textAlignment w:val="center"/>
      </w:pPr>
      <w:r w:rsidRPr="00BF5B5D">
        <w:t>D</w:t>
      </w:r>
      <w:r w:rsidRPr="00BF5B5D">
        <w:t>．葡萄糖通过方式</w:t>
      </w:r>
      <w:r w:rsidRPr="00BF5B5D">
        <w:rPr>
          <w:rFonts w:ascii="宋体" w:hAnsi="宋体" w:cs="宋体" w:hint="eastAsia"/>
        </w:rPr>
        <w:t>①</w:t>
      </w:r>
      <w:r w:rsidRPr="00BF5B5D">
        <w:t>进入小肠上皮细胞，不需要消耗能量</w:t>
      </w:r>
    </w:p>
    <w:p w:rsidR="004E7EFB" w:rsidRPr="00BF5B5D" w:rsidP="004E7EFB">
      <w:pPr>
        <w:spacing w:line="360" w:lineRule="auto"/>
        <w:jc w:val="left"/>
        <w:textAlignment w:val="center"/>
      </w:pPr>
      <w:r w:rsidRPr="00BF5B5D">
        <w:t>14</w:t>
      </w:r>
      <w:r w:rsidRPr="00BF5B5D">
        <w:t>．（</w:t>
      </w:r>
      <w:r w:rsidRPr="00BF5B5D">
        <w:t>2020·</w:t>
      </w:r>
      <w:r w:rsidRPr="00BF5B5D">
        <w:t>涟水县第一中学月考）在植物体内叶肉细胞中合成的蔗糖不断运出，再由筛管转运到其他部位贮存、利用。如图表示蔗糖分子的跨</w:t>
      </w:r>
      <w:r w:rsidRPr="00BF5B5D">
        <w:t>膜运输</w:t>
      </w:r>
      <w:r w:rsidRPr="00BF5B5D">
        <w:t>及相关过程。有关叙述不正确的是</w:t>
      </w:r>
    </w:p>
    <w:p w:rsidR="004E7EFB" w:rsidRPr="00BF5B5D" w:rsidP="004E7EFB">
      <w:pPr>
        <w:spacing w:line="360" w:lineRule="auto"/>
        <w:jc w:val="left"/>
        <w:textAlignment w:val="center"/>
      </w:pPr>
      <w:r w:rsidRPr="00BF5B5D">
        <w:rPr>
          <w:noProof/>
        </w:rPr>
        <w:drawing>
          <wp:inline distT="0" distB="0" distL="0" distR="0">
            <wp:extent cx="1847850" cy="1381125"/>
            <wp:effectExtent l="0" t="0" r="0" b="0"/>
            <wp:docPr id="513587534" name="图片 51358753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580760" name=""/>
                    <pic:cNvPicPr>
                      <a:picLocks noChangeAspect="1"/>
                    </pic:cNvPicPr>
                  </pic:nvPicPr>
                  <pic:blipFill>
                    <a:blip xmlns:r="http://schemas.openxmlformats.org/officeDocument/2006/relationships" r:embed="rId11"/>
                    <a:stretch>
                      <a:fillRect/>
                    </a:stretch>
                  </pic:blipFill>
                  <pic:spPr>
                    <a:xfrm>
                      <a:off x="0" y="0"/>
                      <a:ext cx="1847850" cy="13811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．蔗糖载体和</w:t>
      </w:r>
      <w:r w:rsidRPr="00BF5B5D">
        <w:t>ATP</w:t>
      </w:r>
      <w:r w:rsidRPr="00BF5B5D">
        <w:t>酶之间</w:t>
      </w:r>
      <w:r w:rsidRPr="00BF5B5D">
        <w:t>功能的差异与它们分子结构的差异直接相关</w:t>
      </w:r>
    </w:p>
    <w:p w:rsidR="004E7EFB" w:rsidRPr="00BF5B5D" w:rsidP="004E7EFB">
      <w:pPr>
        <w:spacing w:line="360" w:lineRule="auto"/>
        <w:jc w:val="left"/>
        <w:textAlignment w:val="center"/>
      </w:pPr>
      <w:r w:rsidRPr="00BF5B5D">
        <w:t>B</w:t>
      </w:r>
      <w:r w:rsidRPr="00BF5B5D">
        <w:t>．图中蔗糖和</w:t>
      </w:r>
      <w:r w:rsidRPr="00BF5B5D">
        <w:t>K</w:t>
      </w:r>
      <w:r w:rsidRPr="00BF5B5D">
        <w:rPr>
          <w:vertAlign w:val="superscript"/>
        </w:rPr>
        <w:t>+</w:t>
      </w:r>
      <w:r w:rsidRPr="00BF5B5D">
        <w:t>的运输都属于主动运输，但两者的运输动力不同</w:t>
      </w:r>
    </w:p>
    <w:p w:rsidR="004E7EFB" w:rsidRPr="00BF5B5D" w:rsidP="004E7EFB">
      <w:pPr>
        <w:spacing w:line="360" w:lineRule="auto"/>
        <w:jc w:val="left"/>
        <w:textAlignment w:val="center"/>
      </w:pPr>
      <w:r w:rsidRPr="00BF5B5D">
        <w:t>C</w:t>
      </w:r>
      <w:r w:rsidRPr="00BF5B5D">
        <w:t>．若将洋葱表皮细胞置于一定浓度的蔗糖溶液中，细胞可能会发生质壁分离和自动复原现象</w:t>
      </w:r>
    </w:p>
    <w:p w:rsidR="004E7EFB" w:rsidRPr="00BF5B5D" w:rsidP="004E7EFB">
      <w:pPr>
        <w:spacing w:line="360" w:lineRule="auto"/>
        <w:jc w:val="left"/>
        <w:textAlignment w:val="center"/>
      </w:pPr>
      <w:r w:rsidRPr="00BF5B5D">
        <w:t>D</w:t>
      </w:r>
      <w:r w:rsidRPr="00BF5B5D">
        <w:t>．叶肉细胞保持较高的</w:t>
      </w:r>
      <w:r w:rsidRPr="00BF5B5D">
        <w:t>pH</w:t>
      </w:r>
      <w:r w:rsidRPr="00BF5B5D">
        <w:t>有利于蔗糖分子运出</w:t>
      </w:r>
    </w:p>
    <w:p w:rsidR="004E7EFB" w:rsidRPr="00BF5B5D" w:rsidP="004E7EFB">
      <w:pPr>
        <w:spacing w:line="360" w:lineRule="auto"/>
        <w:jc w:val="left"/>
        <w:textAlignment w:val="center"/>
      </w:pPr>
      <w:r w:rsidRPr="00BF5B5D">
        <w:t>15</w:t>
      </w:r>
      <w:r w:rsidRPr="00BF5B5D">
        <w:t>．（</w:t>
      </w:r>
      <w:r w:rsidRPr="00BF5B5D">
        <w:t>2020·</w:t>
      </w:r>
      <w:r w:rsidRPr="00BF5B5D">
        <w:t>黑山县黑山中学月考）下列有关物质进出细胞方式的叙述，正确的是（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．一种物质只能通过一种运输方式进出细胞</w:t>
      </w:r>
    </w:p>
    <w:p w:rsidR="004E7EFB" w:rsidRPr="00BF5B5D" w:rsidP="004E7EFB">
      <w:pPr>
        <w:spacing w:line="360" w:lineRule="auto"/>
        <w:jc w:val="left"/>
        <w:textAlignment w:val="center"/>
      </w:pPr>
      <w:r w:rsidRPr="00BF5B5D">
        <w:t>B</w:t>
      </w:r>
      <w:r w:rsidRPr="00BF5B5D">
        <w:t>．需要载体蛋白参与的跨</w:t>
      </w:r>
      <w:r w:rsidRPr="00BF5B5D">
        <w:t>膜运输</w:t>
      </w:r>
      <w:r w:rsidRPr="00BF5B5D">
        <w:t>方式一定是主动运输</w:t>
      </w:r>
    </w:p>
    <w:p w:rsidR="004E7EFB" w:rsidRPr="00BF5B5D" w:rsidP="004E7EFB">
      <w:pPr>
        <w:spacing w:line="360" w:lineRule="auto"/>
        <w:jc w:val="left"/>
        <w:textAlignment w:val="center"/>
      </w:pPr>
      <w:r w:rsidRPr="00BF5B5D">
        <w:t>C</w:t>
      </w:r>
      <w:r w:rsidRPr="00BF5B5D">
        <w:t>．小分子物质不可能以胞吐的方式运出细胞</w:t>
      </w:r>
    </w:p>
    <w:p w:rsidR="004E7EFB" w:rsidRPr="00BF5B5D" w:rsidP="004E7EFB">
      <w:pPr>
        <w:spacing w:line="360" w:lineRule="auto"/>
        <w:jc w:val="left"/>
        <w:textAlignment w:val="center"/>
      </w:pPr>
      <w:r w:rsidRPr="00BF5B5D">
        <w:t>D</w:t>
      </w:r>
      <w:r w:rsidRPr="00BF5B5D">
        <w:t>．有的细胞不进行有氧呼吸，仍可通过主动运输吸收营养物质</w:t>
      </w:r>
    </w:p>
    <w:p w:rsidR="004E7EFB" w:rsidRPr="00D56E60" w:rsidP="004E7EFB">
      <w:pPr>
        <w:spacing w:line="360" w:lineRule="auto"/>
        <w:jc w:val="left"/>
        <w:textAlignment w:val="center"/>
        <w:rPr>
          <w:color w:val="FF0000"/>
        </w:rPr>
      </w:pPr>
    </w:p>
    <w:p w:rsidR="004E7EFB" w:rsidRPr="00BF5B5D" w:rsidP="004E7EFB">
      <w:pPr>
        <w:spacing w:line="360" w:lineRule="auto"/>
        <w:jc w:val="left"/>
        <w:textAlignment w:val="center"/>
      </w:pPr>
      <w:r w:rsidRPr="00BF5B5D">
        <w:t>16</w:t>
      </w:r>
      <w:r w:rsidRPr="00BF5B5D">
        <w:t>．（</w:t>
      </w:r>
      <w:r w:rsidRPr="00BF5B5D">
        <w:t>2020·</w:t>
      </w:r>
      <w:r w:rsidRPr="00BF5B5D">
        <w:t>河南平顶山</w:t>
      </w:r>
      <w:r w:rsidRPr="00BF5B5D">
        <w:t>·</w:t>
      </w:r>
      <w:r w:rsidRPr="00BF5B5D">
        <w:t>高三月考）如图是某同学将紫色洋葱表皮细胞置于</w:t>
      </w:r>
      <w:r w:rsidRPr="00BF5B5D">
        <w:t>0.3g/mL</w:t>
      </w:r>
      <w:r w:rsidRPr="00BF5B5D">
        <w:t>的蔗糖溶液中拍下的显微照片，下列有关分析，正确的是（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123950" cy="990600"/>
            <wp:effectExtent l="0" t="0" r="0" b="0"/>
            <wp:docPr id="555218052" name="图片 55521805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323652" name=""/>
                    <pic:cNvPicPr>
                      <a:picLocks noChangeAspect="1"/>
                    </pic:cNvPicPr>
                  </pic:nvPicPr>
                  <pic:blipFill>
                    <a:blip xmlns:r="http://schemas.openxmlformats.org/officeDocument/2006/relationships" r:embed="rId12"/>
                    <a:stretch>
                      <a:fillRect/>
                    </a:stretch>
                  </pic:blipFill>
                  <pic:spPr>
                    <a:xfrm>
                      <a:off x="0" y="0"/>
                      <a:ext cx="1123950" cy="9906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．该实验现象出现的原理为细胞膜相当于半透膜</w:t>
      </w:r>
    </w:p>
    <w:p w:rsidR="004E7EFB" w:rsidRPr="00BF5B5D" w:rsidP="004E7EFB">
      <w:pPr>
        <w:spacing w:line="360" w:lineRule="auto"/>
        <w:jc w:val="left"/>
        <w:textAlignment w:val="center"/>
      </w:pPr>
      <w:r w:rsidRPr="00BF5B5D">
        <w:t>B</w:t>
      </w:r>
      <w:r w:rsidRPr="00BF5B5D">
        <w:t>．</w:t>
      </w:r>
      <w:r w:rsidRPr="00BF5B5D">
        <w:t>0.3g/mL</w:t>
      </w:r>
      <w:r w:rsidRPr="00BF5B5D">
        <w:t>的蔗糖溶液能使细胞质与细胞壁分离</w:t>
      </w:r>
    </w:p>
    <w:p w:rsidR="004E7EFB" w:rsidRPr="00BF5B5D" w:rsidP="004E7EFB">
      <w:pPr>
        <w:spacing w:line="360" w:lineRule="auto"/>
        <w:jc w:val="left"/>
        <w:textAlignment w:val="center"/>
      </w:pPr>
      <w:r w:rsidRPr="00BF5B5D">
        <w:t>C</w:t>
      </w:r>
      <w:r w:rsidRPr="00BF5B5D">
        <w:t>．蔗糖和水分子能自由通过洋葱表皮细胞的细胞壁</w:t>
      </w:r>
    </w:p>
    <w:p w:rsidR="004E7EFB" w:rsidRPr="00BF5B5D" w:rsidP="004E7EFB">
      <w:pPr>
        <w:spacing w:line="360" w:lineRule="auto"/>
        <w:jc w:val="left"/>
        <w:textAlignment w:val="center"/>
      </w:pPr>
      <w:r w:rsidRPr="00BF5B5D">
        <w:t>D</w:t>
      </w:r>
      <w:r w:rsidRPr="00BF5B5D">
        <w:t>．实验过程中水分子的运动方向是从细胞内到细胞外</w:t>
      </w:r>
    </w:p>
    <w:p w:rsidR="004E7EFB" w:rsidRPr="00BF5B5D" w:rsidP="004E7EFB">
      <w:pPr>
        <w:spacing w:line="360" w:lineRule="auto"/>
        <w:jc w:val="left"/>
        <w:textAlignment w:val="center"/>
      </w:pPr>
      <w:r w:rsidRPr="00BF5B5D">
        <w:t>17</w:t>
      </w:r>
      <w:r w:rsidRPr="00BF5B5D">
        <w:t>．（</w:t>
      </w:r>
      <w:r w:rsidRPr="00BF5B5D">
        <w:t>2020·</w:t>
      </w:r>
      <w:r w:rsidRPr="00BF5B5D">
        <w:t>山东诸城第一中学开学考试）将紫色洋葱鳞片叶外表皮放入一定浓度的</w:t>
      </w:r>
      <w:r w:rsidRPr="00BF5B5D">
        <w:t>甲物质</w:t>
      </w:r>
      <w:r w:rsidRPr="00BF5B5D">
        <w:t>溶液中，一段时间后观察到细胞发生了质壁分离现象，下列说法错误的是</w:t>
      </w:r>
    </w:p>
    <w:p w:rsidR="004E7EFB" w:rsidRPr="00BF5B5D" w:rsidP="004E7EFB">
      <w:pPr>
        <w:spacing w:line="360" w:lineRule="auto"/>
        <w:jc w:val="left"/>
        <w:textAlignment w:val="center"/>
      </w:pPr>
      <w:r w:rsidRPr="00BF5B5D">
        <w:t>A</w:t>
      </w:r>
      <w:r w:rsidRPr="00BF5B5D">
        <w:t>．</w:t>
      </w:r>
      <w:r w:rsidRPr="00BF5B5D">
        <w:t>甲物质</w:t>
      </w:r>
      <w:r w:rsidRPr="00BF5B5D">
        <w:t>和水都能自由通过洋葱鳞片叶外表皮细胞的细胞壁</w:t>
      </w:r>
    </w:p>
    <w:p w:rsidR="004E7EFB" w:rsidRPr="00BF5B5D" w:rsidP="004E7EFB">
      <w:pPr>
        <w:spacing w:line="360" w:lineRule="auto"/>
        <w:jc w:val="left"/>
        <w:textAlignment w:val="center"/>
      </w:pPr>
      <w:r w:rsidRPr="00BF5B5D">
        <w:t>B</w:t>
      </w:r>
      <w:r w:rsidRPr="00BF5B5D">
        <w:t>．发生质壁分离后的洋葱鳞片叶外表皮细胞原生质层紫色加深</w:t>
      </w:r>
    </w:p>
    <w:p w:rsidR="004E7EFB" w:rsidRPr="00BF5B5D" w:rsidP="004E7EFB">
      <w:pPr>
        <w:spacing w:line="360" w:lineRule="auto"/>
        <w:jc w:val="left"/>
        <w:textAlignment w:val="center"/>
      </w:pPr>
      <w:r w:rsidRPr="00BF5B5D">
        <w:t>C</w:t>
      </w:r>
      <w:r w:rsidRPr="00BF5B5D">
        <w:t>．可通过原生质层的位置变化来判断是否发生质壁分离</w:t>
      </w:r>
    </w:p>
    <w:p w:rsidR="004E7EFB" w:rsidRPr="00BF5B5D" w:rsidP="004E7EFB">
      <w:pPr>
        <w:spacing w:line="360" w:lineRule="auto"/>
        <w:jc w:val="left"/>
        <w:textAlignment w:val="center"/>
      </w:pPr>
      <w:r w:rsidRPr="00BF5B5D">
        <w:t>D</w:t>
      </w:r>
      <w:r w:rsidRPr="00BF5B5D">
        <w:t>．</w:t>
      </w:r>
      <w:r w:rsidRPr="00BF5B5D">
        <w:t>甲物质</w:t>
      </w:r>
      <w:r w:rsidRPr="00BF5B5D">
        <w:t>也可能被洋葱鳞片叶外表皮细胞以主动运输的方式吸收</w:t>
      </w:r>
    </w:p>
    <w:p w:rsidR="004E7EFB" w:rsidRPr="00BF5B5D" w:rsidP="004E7EFB">
      <w:pPr>
        <w:spacing w:line="360" w:lineRule="auto"/>
        <w:jc w:val="left"/>
        <w:textAlignment w:val="center"/>
      </w:pPr>
      <w:r w:rsidRPr="00BF5B5D">
        <w:t>18</w:t>
      </w:r>
      <w:r w:rsidRPr="00BF5B5D">
        <w:t>．（</w:t>
      </w:r>
      <w:r w:rsidRPr="00BF5B5D">
        <w:t>2020·</w:t>
      </w:r>
      <w:r w:rsidRPr="00BF5B5D">
        <w:t>河南高三月考）用某浓度的</w:t>
      </w:r>
      <w:r w:rsidRPr="00BF5B5D">
        <w:t>KNO</w:t>
      </w:r>
      <w:r w:rsidRPr="00BF5B5D">
        <w:rPr>
          <w:vertAlign w:val="subscript"/>
        </w:rPr>
        <w:t>3</w:t>
      </w:r>
      <w:r w:rsidRPr="00BF5B5D">
        <w:t>溶液做洋葱鳞片叶质壁分离复原实验，在此过程中发现某视野如图所示，下列有关本实验的叙述，正确的是（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733550" cy="1390650"/>
            <wp:effectExtent l="0" t="0" r="0" b="0"/>
            <wp:docPr id="305130465" name="图片 30513046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30535" name=""/>
                    <pic:cNvPicPr>
                      <a:picLocks noChangeAspect="1"/>
                    </pic:cNvPicPr>
                  </pic:nvPicPr>
                  <pic:blipFill>
                    <a:blip xmlns:r="http://schemas.openxmlformats.org/officeDocument/2006/relationships" r:embed="rId13"/>
                    <a:stretch>
                      <a:fillRect/>
                    </a:stretch>
                  </pic:blipFill>
                  <pic:spPr>
                    <a:xfrm>
                      <a:off x="0" y="0"/>
                      <a:ext cx="1733550" cy="13906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．图示细胞的细胞液浓度小于外界溶液浓度</w:t>
      </w:r>
    </w:p>
    <w:p w:rsidR="004E7EFB" w:rsidRPr="00BF5B5D" w:rsidP="004E7EFB">
      <w:pPr>
        <w:spacing w:line="360" w:lineRule="auto"/>
        <w:jc w:val="left"/>
        <w:textAlignment w:val="center"/>
      </w:pPr>
      <w:r w:rsidRPr="00BF5B5D">
        <w:t>B</w:t>
      </w:r>
      <w:r w:rsidRPr="00BF5B5D">
        <w:t>．随着细胞的失水，细胞吸水能力越来越弱</w:t>
      </w:r>
    </w:p>
    <w:p w:rsidR="004E7EFB" w:rsidRPr="00BF5B5D" w:rsidP="004E7EFB">
      <w:pPr>
        <w:spacing w:line="360" w:lineRule="auto"/>
        <w:jc w:val="left"/>
        <w:textAlignment w:val="center"/>
      </w:pPr>
      <w:r w:rsidRPr="00BF5B5D">
        <w:t>C</w:t>
      </w:r>
      <w:r w:rsidRPr="00BF5B5D">
        <w:t>．该实验需加入清水后才能使质壁分离复原</w:t>
      </w:r>
    </w:p>
    <w:p w:rsidR="004E7EFB" w:rsidRPr="00BF5B5D" w:rsidP="004E7EFB">
      <w:pPr>
        <w:spacing w:line="360" w:lineRule="auto"/>
        <w:jc w:val="left"/>
        <w:textAlignment w:val="center"/>
      </w:pPr>
      <w:r w:rsidRPr="00BF5B5D">
        <w:t>D</w:t>
      </w:r>
      <w:r w:rsidRPr="00BF5B5D">
        <w:t>．在质壁分离复原过程中，细胞需要消耗能量</w:t>
      </w:r>
    </w:p>
    <w:p w:rsidR="004E7EFB" w:rsidRPr="00BF5B5D" w:rsidP="004E7EFB">
      <w:pPr>
        <w:spacing w:before="105" w:line="360" w:lineRule="auto"/>
        <w:jc w:val="left"/>
        <w:textAlignment w:val="center"/>
      </w:pPr>
      <w:r w:rsidRPr="00BF5B5D">
        <w:t>19</w:t>
      </w:r>
      <w:r w:rsidRPr="00BF5B5D">
        <w:t>．（</w:t>
      </w:r>
      <w:r w:rsidRPr="00BF5B5D">
        <w:t>2020·</w:t>
      </w:r>
      <w:r w:rsidRPr="00BF5B5D">
        <w:t>吴江市平</w:t>
      </w:r>
      <w:r w:rsidRPr="00BF5B5D">
        <w:t>望中学</w:t>
      </w:r>
      <w:r w:rsidRPr="00BF5B5D">
        <w:t>月考）将</w:t>
      </w:r>
      <w:r w:rsidRPr="00BF5B5D">
        <w:t>某成熟</w:t>
      </w:r>
      <w:r w:rsidRPr="00BF5B5D">
        <w:t>的植物细胞放入一定浓度的物质</w:t>
      </w:r>
      <w:r w:rsidRPr="00BF5B5D">
        <w:t>A</w:t>
      </w:r>
      <w:r w:rsidRPr="00BF5B5D">
        <w:t>溶液中，发现其原生质体（即植物细胞中细胞壁以内的部分）的体积变化趋势如图所示，下列有关叙述正确的是（</w:t>
      </w:r>
      <w:r w:rsidRPr="00BF5B5D">
        <w:t xml:space="preserve">    </w:t>
      </w:r>
      <w:r w:rsidRPr="00BF5B5D">
        <w:t>）</w:t>
      </w:r>
    </w:p>
    <w:p w:rsidR="004E7EFB" w:rsidRPr="00BF5B5D" w:rsidP="004E7EFB">
      <w:pPr>
        <w:spacing w:before="105" w:line="360" w:lineRule="auto"/>
        <w:jc w:val="left"/>
        <w:textAlignment w:val="center"/>
      </w:pPr>
      <w:r w:rsidRPr="00BF5B5D">
        <w:rPr>
          <w:noProof/>
        </w:rPr>
        <w:drawing>
          <wp:inline distT="0" distB="0" distL="0" distR="0">
            <wp:extent cx="2476500" cy="2162175"/>
            <wp:effectExtent l="0" t="0" r="0" b="0"/>
            <wp:docPr id="1626761139" name="图片 162676113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46076" name=""/>
                    <pic:cNvPicPr>
                      <a:picLocks noChangeAspect="1"/>
                    </pic:cNvPicPr>
                  </pic:nvPicPr>
                  <pic:blipFill>
                    <a:blip xmlns:r="http://schemas.openxmlformats.org/officeDocument/2006/relationships" r:embed="rId14"/>
                    <a:stretch>
                      <a:fillRect/>
                    </a:stretch>
                  </pic:blipFill>
                  <pic:spPr>
                    <a:xfrm>
                      <a:off x="0" y="0"/>
                      <a:ext cx="2476500" cy="21621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．实验开始时，该植物细胞的细胞液浓度高于物质</w:t>
      </w:r>
      <w:r w:rsidRPr="00BF5B5D">
        <w:t>A</w:t>
      </w:r>
      <w:r w:rsidRPr="00BF5B5D">
        <w:t>溶液的浓度</w:t>
      </w:r>
    </w:p>
    <w:p w:rsidR="004E7EFB" w:rsidRPr="00BF5B5D" w:rsidP="004E7EFB">
      <w:pPr>
        <w:spacing w:line="360" w:lineRule="auto"/>
        <w:jc w:val="left"/>
        <w:textAlignment w:val="center"/>
      </w:pPr>
      <w:r w:rsidRPr="00BF5B5D">
        <w:t>B</w:t>
      </w:r>
      <w:r w:rsidRPr="00BF5B5D">
        <w:t>．</w:t>
      </w:r>
      <w:r w:rsidRPr="00BF5B5D">
        <w:t>0~1h</w:t>
      </w:r>
      <w:r w:rsidRPr="00BF5B5D">
        <w:t>内，物质</w:t>
      </w:r>
      <w:r w:rsidRPr="00BF5B5D">
        <w:t>A</w:t>
      </w:r>
      <w:r w:rsidRPr="00BF5B5D">
        <w:t>没有通过细胞膜进入细胞内</w:t>
      </w:r>
    </w:p>
    <w:p w:rsidR="004E7EFB" w:rsidRPr="00BF5B5D" w:rsidP="004E7EFB">
      <w:pPr>
        <w:spacing w:line="360" w:lineRule="auto"/>
        <w:jc w:val="left"/>
        <w:textAlignment w:val="center"/>
      </w:pPr>
      <w:r w:rsidRPr="00BF5B5D">
        <w:t>C</w:t>
      </w:r>
      <w:r w:rsidRPr="00BF5B5D">
        <w:t>．物质</w:t>
      </w:r>
      <w:r w:rsidRPr="00BF5B5D">
        <w:t>A</w:t>
      </w:r>
      <w:r w:rsidRPr="00BF5B5D">
        <w:t>通过主动运输方式经过原生质</w:t>
      </w:r>
      <w:r w:rsidRPr="00BF5B5D">
        <w:t>层进入</w:t>
      </w:r>
      <w:r w:rsidRPr="00BF5B5D">
        <w:t>液泡内</w:t>
      </w:r>
    </w:p>
    <w:p w:rsidR="004E7EFB" w:rsidRPr="00BF5B5D" w:rsidP="004E7EFB">
      <w:pPr>
        <w:spacing w:line="360" w:lineRule="auto"/>
        <w:jc w:val="left"/>
        <w:textAlignment w:val="center"/>
      </w:pPr>
      <w:r w:rsidRPr="00BF5B5D">
        <w:t>D</w:t>
      </w:r>
      <w:r w:rsidRPr="00BF5B5D">
        <w:t>．实验</w:t>
      </w:r>
      <w:r w:rsidRPr="00BF5B5D">
        <w:t>1h</w:t>
      </w:r>
      <w:r w:rsidRPr="00BF5B5D">
        <w:t>时，若滴加清水进行实验，则原生质体的体积变化速率比图示的大</w:t>
      </w:r>
    </w:p>
    <w:p w:rsidR="004E7EFB" w:rsidRPr="00BF5B5D" w:rsidP="004E7EFB">
      <w:pPr>
        <w:spacing w:line="360" w:lineRule="auto"/>
        <w:jc w:val="left"/>
        <w:textAlignment w:val="center"/>
      </w:pPr>
      <w:r w:rsidRPr="00BF5B5D">
        <w:t>20</w:t>
      </w:r>
      <w:r w:rsidRPr="00BF5B5D">
        <w:t>．（</w:t>
      </w:r>
      <w:r w:rsidRPr="00BF5B5D">
        <w:t>2020·</w:t>
      </w:r>
      <w:r w:rsidRPr="00BF5B5D">
        <w:t>吴江市平</w:t>
      </w:r>
      <w:r w:rsidRPr="00BF5B5D">
        <w:t>望中学</w:t>
      </w:r>
      <w:r w:rsidRPr="00BF5B5D">
        <w:t>月考）图是小肠上皮细胞吸收单糖的示意图，其中钠</w:t>
      </w:r>
      <w:r w:rsidRPr="00BF5B5D">
        <w:t>-</w:t>
      </w:r>
      <w:r w:rsidRPr="00BF5B5D">
        <w:t>钾泵、</w:t>
      </w:r>
      <w:r w:rsidRPr="00BF5B5D">
        <w:t>SGLT1</w:t>
      </w:r>
      <w:r w:rsidRPr="00BF5B5D">
        <w:t>、</w:t>
      </w:r>
      <w:r w:rsidRPr="00BF5B5D">
        <w:t>GLUT2</w:t>
      </w:r>
      <w:r w:rsidRPr="00BF5B5D">
        <w:t>、</w:t>
      </w:r>
      <w:r w:rsidRPr="00BF5B5D">
        <w:t>GLUT5</w:t>
      </w:r>
      <w:r w:rsidRPr="00BF5B5D">
        <w:t>代表载体。相关叙述</w:t>
      </w:r>
      <w:r w:rsidRPr="00BF5B5D">
        <w:rPr>
          <w:em w:val="dot"/>
        </w:rPr>
        <w:t>错误</w:t>
      </w:r>
      <w:r w:rsidRPr="00BF5B5D">
        <w:t>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657475" cy="1504950"/>
            <wp:effectExtent l="0" t="0" r="0" b="0"/>
            <wp:docPr id="1295498669" name="图片 129549866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156000" name=""/>
                    <pic:cNvPicPr>
                      <a:picLocks noChangeAspect="1"/>
                    </pic:cNvPicPr>
                  </pic:nvPicPr>
                  <pic:blipFill>
                    <a:blip xmlns:r="http://schemas.openxmlformats.org/officeDocument/2006/relationships" r:embed="rId15"/>
                    <a:stretch>
                      <a:fillRect/>
                    </a:stretch>
                  </pic:blipFill>
                  <pic:spPr>
                    <a:xfrm>
                      <a:off x="0" y="0"/>
                      <a:ext cx="2657475" cy="15049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．细胞中氧浓度影响钾离子吸收</w:t>
      </w:r>
    </w:p>
    <w:p w:rsidR="004E7EFB" w:rsidRPr="00BF5B5D" w:rsidP="004E7EFB">
      <w:pPr>
        <w:spacing w:line="360" w:lineRule="auto"/>
        <w:jc w:val="left"/>
        <w:textAlignment w:val="center"/>
      </w:pPr>
      <w:r w:rsidRPr="00BF5B5D">
        <w:t>B</w:t>
      </w:r>
      <w:r w:rsidRPr="00BF5B5D">
        <w:t>．</w:t>
      </w:r>
      <w:r w:rsidRPr="00BF5B5D">
        <w:t>SGLT1</w:t>
      </w:r>
      <w:r w:rsidRPr="00BF5B5D">
        <w:t>运输葡萄糖是协助扩散</w:t>
      </w:r>
    </w:p>
    <w:p w:rsidR="004E7EFB" w:rsidRPr="00BF5B5D" w:rsidP="004E7EFB">
      <w:pPr>
        <w:spacing w:line="360" w:lineRule="auto"/>
        <w:jc w:val="left"/>
        <w:textAlignment w:val="center"/>
      </w:pPr>
      <w:r w:rsidRPr="00BF5B5D">
        <w:t>C</w:t>
      </w:r>
      <w:r w:rsidRPr="00BF5B5D">
        <w:t>．</w:t>
      </w:r>
      <w:r w:rsidRPr="00BF5B5D">
        <w:t>GLUT5</w:t>
      </w:r>
      <w:r w:rsidRPr="00BF5B5D">
        <w:t>运输果糖属于被动运输</w:t>
      </w:r>
    </w:p>
    <w:p w:rsidR="004E7EFB" w:rsidRPr="00BF5B5D" w:rsidP="004E7EFB">
      <w:pPr>
        <w:spacing w:line="360" w:lineRule="auto"/>
        <w:jc w:val="left"/>
        <w:textAlignment w:val="center"/>
      </w:pPr>
      <w:r w:rsidRPr="00BF5B5D">
        <w:t>D</w:t>
      </w:r>
      <w:r w:rsidRPr="00BF5B5D">
        <w:t>．载体与所运输物质之间不是一一对应关系</w:t>
      </w:r>
    </w:p>
    <w:p w:rsidR="004E7EFB" w:rsidRPr="00BF5B5D" w:rsidP="004E7EFB">
      <w:pPr>
        <w:spacing w:line="360" w:lineRule="auto"/>
        <w:jc w:val="left"/>
        <w:textAlignment w:val="center"/>
      </w:pPr>
      <w:r w:rsidRPr="00BF5B5D">
        <w:t>21</w:t>
      </w:r>
      <w:r w:rsidRPr="00BF5B5D">
        <w:t>．（</w:t>
      </w:r>
      <w:r w:rsidRPr="00BF5B5D">
        <w:t>2020·</w:t>
      </w:r>
      <w:r w:rsidRPr="00BF5B5D">
        <w:t>江西渝水</w:t>
      </w:r>
      <w:r w:rsidRPr="00BF5B5D">
        <w:t>·</w:t>
      </w:r>
      <w:r w:rsidRPr="00BF5B5D">
        <w:t>新余四中月考）渗透作用实验装置起始状态如图．甲、乙两管的口径相同，半透膜只允许葡萄糖分子通过，蔗糖分子无法通过。当达到扩散平衡时，下列有关甲、乙两管溶液的叙述正确的是</w:t>
      </w:r>
    </w:p>
    <w:p w:rsidR="004E7EFB" w:rsidRPr="00BF5B5D" w:rsidP="004E7EFB">
      <w:pPr>
        <w:spacing w:line="360" w:lineRule="auto"/>
        <w:jc w:val="left"/>
        <w:textAlignment w:val="center"/>
      </w:pPr>
      <w:r w:rsidRPr="00BF5B5D">
        <w:rPr>
          <w:noProof/>
        </w:rPr>
        <w:drawing>
          <wp:inline distT="0" distB="0" distL="0" distR="0">
            <wp:extent cx="2124075" cy="1143000"/>
            <wp:effectExtent l="0" t="0" r="0" b="0"/>
            <wp:docPr id="1598644729" name="图片 159864472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422653" name=""/>
                    <pic:cNvPicPr>
                      <a:picLocks noChangeAspect="1"/>
                    </pic:cNvPicPr>
                  </pic:nvPicPr>
                  <pic:blipFill>
                    <a:blip xmlns:r="http://schemas.openxmlformats.org/officeDocument/2006/relationships" r:embed="rId16"/>
                    <a:stretch>
                      <a:fillRect/>
                    </a:stretch>
                  </pic:blipFill>
                  <pic:spPr>
                    <a:xfrm>
                      <a:off x="0" y="0"/>
                      <a:ext cx="2124075" cy="11430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．甲管中液面高度低于乙管</w:t>
      </w:r>
    </w:p>
    <w:p w:rsidR="004E7EFB" w:rsidRPr="00BF5B5D" w:rsidP="004E7EFB">
      <w:pPr>
        <w:spacing w:line="360" w:lineRule="auto"/>
        <w:jc w:val="left"/>
        <w:textAlignment w:val="center"/>
      </w:pPr>
      <w:r w:rsidRPr="00BF5B5D">
        <w:t>B</w:t>
      </w:r>
      <w:r w:rsidRPr="00BF5B5D">
        <w:t>．甲管中的葡萄糖浓度低于乙管</w:t>
      </w:r>
    </w:p>
    <w:p w:rsidR="004E7EFB" w:rsidRPr="00BF5B5D" w:rsidP="004E7EFB">
      <w:pPr>
        <w:spacing w:line="360" w:lineRule="auto"/>
        <w:jc w:val="left"/>
        <w:textAlignment w:val="center"/>
      </w:pPr>
      <w:r w:rsidRPr="00BF5B5D">
        <w:t>C</w:t>
      </w:r>
      <w:r w:rsidRPr="00BF5B5D">
        <w:t>．甲管中的淀粉浓度高于乙管</w:t>
      </w:r>
    </w:p>
    <w:p w:rsidR="004E7EFB" w:rsidRPr="00BF5B5D" w:rsidP="004E7EFB">
      <w:pPr>
        <w:spacing w:line="360" w:lineRule="auto"/>
        <w:jc w:val="left"/>
        <w:textAlignment w:val="center"/>
      </w:pPr>
      <w:r w:rsidRPr="00BF5B5D">
        <w:t>D</w:t>
      </w:r>
      <w:r w:rsidRPr="00BF5B5D">
        <w:t>．半透膜两边溶液渗透压相等</w:t>
      </w:r>
    </w:p>
    <w:p w:rsidR="004E7EFB" w:rsidRPr="00BF5B5D" w:rsidP="004E7EFB">
      <w:pPr>
        <w:spacing w:line="360" w:lineRule="auto"/>
        <w:jc w:val="left"/>
        <w:textAlignment w:val="center"/>
      </w:pPr>
      <w:r w:rsidRPr="00BF5B5D">
        <w:t>22</w:t>
      </w:r>
      <w:r w:rsidRPr="00BF5B5D">
        <w:t>．（</w:t>
      </w:r>
      <w:r w:rsidRPr="00BF5B5D">
        <w:t>2020·</w:t>
      </w:r>
      <w:r w:rsidRPr="00BF5B5D">
        <w:t>山东潍坊</w:t>
      </w:r>
      <w:r w:rsidRPr="00BF5B5D">
        <w:t>·</w:t>
      </w:r>
      <w:r w:rsidRPr="00BF5B5D">
        <w:t>月考）图甲为研究渗透作用的装置（</w:t>
      </w:r>
      <w:r w:rsidRPr="00BF5B5D">
        <w:t>a</w:t>
      </w:r>
      <w:r w:rsidRPr="00BF5B5D">
        <w:t>和</w:t>
      </w:r>
      <w:r w:rsidRPr="00BF5B5D">
        <w:t>b</w:t>
      </w:r>
      <w:r w:rsidRPr="00BF5B5D">
        <w:t>均为蔗糖溶液，</w:t>
      </w:r>
      <w:r w:rsidRPr="00BF5B5D">
        <w:t>c</w:t>
      </w:r>
      <w:r w:rsidRPr="00BF5B5D">
        <w:t>允许单糖通过），图乙表示实验结果。下列分析正确的是（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981200" cy="1057275"/>
            <wp:effectExtent l="0" t="0" r="0" b="0"/>
            <wp:docPr id="10000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467818" name=""/>
                    <pic:cNvPicPr>
                      <a:picLocks noChangeAspect="1"/>
                    </pic:cNvPicPr>
                  </pic:nvPicPr>
                  <pic:blipFill>
                    <a:blip xmlns:r="http://schemas.openxmlformats.org/officeDocument/2006/relationships" r:embed="rId17"/>
                    <a:stretch>
                      <a:fillRect/>
                    </a:stretch>
                  </pic:blipFill>
                  <pic:spPr>
                    <a:xfrm>
                      <a:off x="0" y="0"/>
                      <a:ext cx="1981200" cy="10572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．图甲中漏斗液面不再变化时，</w:t>
      </w:r>
      <w:r w:rsidRPr="00BF5B5D">
        <w:t>b</w:t>
      </w:r>
      <w:r w:rsidRPr="00BF5B5D">
        <w:t>液体的浓度等于</w:t>
      </w:r>
      <w:r w:rsidRPr="00BF5B5D">
        <w:t>a</w:t>
      </w:r>
      <w:r w:rsidRPr="00BF5B5D">
        <w:t>液体的浓度</w:t>
      </w:r>
    </w:p>
    <w:p w:rsidR="004E7EFB" w:rsidRPr="00BF5B5D" w:rsidP="004E7EFB">
      <w:pPr>
        <w:spacing w:line="360" w:lineRule="auto"/>
        <w:jc w:val="left"/>
        <w:textAlignment w:val="center"/>
      </w:pPr>
      <w:r w:rsidRPr="00BF5B5D">
        <w:t>B</w:t>
      </w:r>
      <w:r w:rsidRPr="00BF5B5D">
        <w:t>．据图乙，漏斗里溶液的吸水速率会下降为零，此时</w:t>
      </w:r>
      <w:r w:rsidRPr="00BF5B5D">
        <w:t>c</w:t>
      </w:r>
      <w:r w:rsidRPr="00BF5B5D">
        <w:t>处不再</w:t>
      </w:r>
      <w:r w:rsidRPr="00BF5B5D">
        <w:t>有分子进出</w:t>
      </w:r>
    </w:p>
    <w:p w:rsidR="004E7EFB" w:rsidRPr="00BF5B5D" w:rsidP="004E7EFB">
      <w:pPr>
        <w:spacing w:line="360" w:lineRule="auto"/>
        <w:jc w:val="left"/>
        <w:textAlignment w:val="center"/>
      </w:pPr>
      <w:r w:rsidRPr="00BF5B5D">
        <w:t>C</w:t>
      </w:r>
      <w:r w:rsidRPr="00BF5B5D">
        <w:t>．若</w:t>
      </w:r>
      <w:r w:rsidRPr="00BF5B5D">
        <w:t>t</w:t>
      </w:r>
      <w:r w:rsidRPr="00BF5B5D">
        <w:rPr>
          <w:vertAlign w:val="subscript"/>
        </w:rPr>
        <w:t>2</w:t>
      </w:r>
      <w:r w:rsidRPr="00BF5B5D">
        <w:t>时刻在</w:t>
      </w:r>
      <w:r w:rsidRPr="00BF5B5D">
        <w:t>b</w:t>
      </w:r>
      <w:r w:rsidRPr="00BF5B5D">
        <w:t>中加入蔗糖酶，则</w:t>
      </w:r>
      <w:r w:rsidRPr="00BF5B5D">
        <w:t>h</w:t>
      </w:r>
      <w:r w:rsidRPr="00BF5B5D">
        <w:t>会先上升后下降</w:t>
      </w:r>
    </w:p>
    <w:p w:rsidR="004E7EFB" w:rsidRPr="00BF5B5D" w:rsidP="004E7EFB">
      <w:pPr>
        <w:spacing w:line="360" w:lineRule="auto"/>
        <w:jc w:val="left"/>
        <w:textAlignment w:val="center"/>
      </w:pPr>
      <w:r w:rsidRPr="00BF5B5D">
        <w:t>D</w:t>
      </w:r>
      <w:r w:rsidRPr="00BF5B5D">
        <w:t>．若</w:t>
      </w:r>
      <w:r w:rsidRPr="00BF5B5D">
        <w:t>t</w:t>
      </w:r>
      <w:r w:rsidRPr="00BF5B5D">
        <w:rPr>
          <w:vertAlign w:val="subscript"/>
        </w:rPr>
        <w:t>2</w:t>
      </w:r>
      <w:r w:rsidRPr="00BF5B5D">
        <w:t>时刻在</w:t>
      </w:r>
      <w:r w:rsidRPr="00BF5B5D">
        <w:t>a</w:t>
      </w:r>
      <w:r w:rsidRPr="00BF5B5D">
        <w:t>中加入蔗糖酶，则</w:t>
      </w:r>
      <w:r w:rsidRPr="00BF5B5D">
        <w:t>h</w:t>
      </w:r>
      <w:r w:rsidRPr="00BF5B5D">
        <w:t>一定会下降</w:t>
      </w:r>
    </w:p>
    <w:p w:rsidR="004E7EFB" w:rsidRPr="00BF5B5D" w:rsidP="004E7EFB">
      <w:pPr>
        <w:spacing w:line="360" w:lineRule="auto"/>
        <w:jc w:val="left"/>
        <w:textAlignment w:val="center"/>
      </w:pPr>
      <w:bookmarkStart w:id="0" w:name="_GoBack"/>
      <w:bookmarkEnd w:id="0"/>
      <w:r w:rsidRPr="00BF5B5D">
        <w:t>23</w:t>
      </w:r>
      <w:r w:rsidRPr="00BF5B5D">
        <w:t>．（</w:t>
      </w:r>
      <w:r w:rsidRPr="00BF5B5D">
        <w:t>2020·</w:t>
      </w:r>
      <w:r w:rsidRPr="00BF5B5D">
        <w:t>涟水县第一中学月考）下图</w:t>
      </w:r>
      <w:r w:rsidRPr="00BF5B5D">
        <w:t>X</w:t>
      </w:r>
      <w:r w:rsidRPr="00BF5B5D">
        <w:t>、</w:t>
      </w:r>
      <w:r w:rsidRPr="00BF5B5D">
        <w:t>Y</w:t>
      </w:r>
      <w:r w:rsidRPr="00BF5B5D">
        <w:t>、</w:t>
      </w:r>
      <w:r w:rsidRPr="00BF5B5D">
        <w:t>Z</w:t>
      </w:r>
      <w:r w:rsidRPr="00BF5B5D">
        <w:t>是细胞中的三种化合物，</w:t>
      </w:r>
      <w:r w:rsidRPr="00BF5B5D">
        <w:t>X</w:t>
      </w:r>
      <w:r w:rsidRPr="00BF5B5D">
        <w:t>为细胞生命活动所需要的主要能源物质，</w:t>
      </w:r>
      <w:r w:rsidRPr="00BF5B5D">
        <w:t>Y</w:t>
      </w:r>
      <w:r w:rsidRPr="00BF5B5D">
        <w:t>、</w:t>
      </w:r>
      <w:r w:rsidRPr="00BF5B5D">
        <w:t>Z</w:t>
      </w:r>
      <w:r w:rsidRPr="00BF5B5D">
        <w:t>是构成细胞膜的主要成分。下列有关说法错误的是</w:t>
      </w:r>
    </w:p>
    <w:p w:rsidR="004E7EFB" w:rsidRPr="00BF5B5D" w:rsidP="004E7EFB">
      <w:pPr>
        <w:spacing w:line="360" w:lineRule="auto"/>
        <w:jc w:val="left"/>
        <w:textAlignment w:val="center"/>
      </w:pPr>
      <w:r w:rsidRPr="00BF5B5D">
        <w:rPr>
          <w:noProof/>
        </w:rPr>
        <w:drawing>
          <wp:inline distT="0" distB="0" distL="0" distR="0">
            <wp:extent cx="2743200" cy="1095375"/>
            <wp:effectExtent l="0" t="0" r="0" b="0"/>
            <wp:docPr id="100013" name="图片 10001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498878" name=""/>
                    <pic:cNvPicPr>
                      <a:picLocks noChangeAspect="1"/>
                    </pic:cNvPicPr>
                  </pic:nvPicPr>
                  <pic:blipFill>
                    <a:blip xmlns:r="http://schemas.openxmlformats.org/officeDocument/2006/relationships" r:embed="rId18"/>
                    <a:stretch>
                      <a:fillRect/>
                    </a:stretch>
                  </pic:blipFill>
                  <pic:spPr>
                    <a:xfrm>
                      <a:off x="0" y="0"/>
                      <a:ext cx="2743200" cy="10953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．如果</w:t>
      </w:r>
      <w:r w:rsidRPr="00BF5B5D">
        <w:t>X</w:t>
      </w:r>
      <w:r w:rsidRPr="00BF5B5D">
        <w:t>被人的红细胞吸收，不需要消耗</w:t>
      </w:r>
      <w:r w:rsidRPr="00BF5B5D">
        <w:t>ATP</w:t>
      </w:r>
    </w:p>
    <w:p w:rsidR="004E7EFB" w:rsidRPr="00BF5B5D" w:rsidP="004E7EFB">
      <w:pPr>
        <w:spacing w:line="360" w:lineRule="auto"/>
        <w:jc w:val="left"/>
        <w:textAlignment w:val="center"/>
      </w:pPr>
      <w:r w:rsidRPr="00BF5B5D">
        <w:t>B</w:t>
      </w:r>
      <w:r w:rsidRPr="00BF5B5D">
        <w:t>．脂溶性物质可优先通过细胞膜扩散到细胞内部，与</w:t>
      </w:r>
      <w:r w:rsidRPr="00BF5B5D">
        <w:t>Y</w:t>
      </w:r>
      <w:r w:rsidRPr="00BF5B5D">
        <w:t>有关</w:t>
      </w:r>
    </w:p>
    <w:p w:rsidR="004E7EFB" w:rsidRPr="00BF5B5D" w:rsidP="004E7EFB">
      <w:pPr>
        <w:spacing w:line="360" w:lineRule="auto"/>
        <w:jc w:val="left"/>
        <w:textAlignment w:val="center"/>
      </w:pPr>
      <w:r w:rsidRPr="00BF5B5D">
        <w:t>C</w:t>
      </w:r>
      <w:r w:rsidRPr="00BF5B5D">
        <w:t>．细胞膜会被蛋白酶分解，说明组成细胞膜的物质中有</w:t>
      </w:r>
      <w:r w:rsidRPr="00BF5B5D">
        <w:t>Z</w:t>
      </w:r>
    </w:p>
    <w:p w:rsidR="004E7EFB" w:rsidRPr="00BF5B5D" w:rsidP="004E7EFB">
      <w:pPr>
        <w:spacing w:line="360" w:lineRule="auto"/>
        <w:jc w:val="left"/>
        <w:textAlignment w:val="center"/>
      </w:pPr>
      <w:r w:rsidRPr="00BF5B5D">
        <w:t>D</w:t>
      </w:r>
      <w:r w:rsidRPr="00BF5B5D">
        <w:t>．构成细胞膜的</w:t>
      </w:r>
      <w:r w:rsidRPr="00BF5B5D">
        <w:t>Y</w:t>
      </w:r>
      <w:r w:rsidRPr="00BF5B5D">
        <w:t>可以运动，而</w:t>
      </w:r>
      <w:r w:rsidRPr="00BF5B5D">
        <w:t>Z</w:t>
      </w:r>
      <w:r w:rsidRPr="00BF5B5D">
        <w:t>是静止的</w:t>
      </w:r>
    </w:p>
    <w:p w:rsidR="004E7EFB" w:rsidRPr="00BF5B5D" w:rsidP="004E7EFB">
      <w:pPr>
        <w:spacing w:line="360" w:lineRule="auto"/>
        <w:jc w:val="left"/>
        <w:textAlignment w:val="center"/>
      </w:pPr>
      <w:r w:rsidRPr="00BF5B5D">
        <w:t>24</w:t>
      </w:r>
      <w:r w:rsidRPr="00BF5B5D">
        <w:t>．（</w:t>
      </w:r>
      <w:r w:rsidRPr="00BF5B5D">
        <w:t>2020·</w:t>
      </w:r>
      <w:r w:rsidRPr="00BF5B5D">
        <w:t>邵东创新实验学校月考）某一细胞能通过细胞膜从环境中吸收小分子</w:t>
      </w:r>
      <w:r w:rsidRPr="00BF5B5D">
        <w:t>“M”</w:t>
      </w:r>
      <w:r w:rsidRPr="00BF5B5D">
        <w:t>物质，</w:t>
      </w:r>
      <w:r w:rsidRPr="00BF5B5D">
        <w:t>M</w:t>
      </w:r>
      <w:r w:rsidRPr="00BF5B5D">
        <w:t>物质的吸收方式为主动运输的判断依据有（</w:t>
      </w:r>
      <w:r w:rsidRPr="00BF5B5D">
        <w:t xml:space="preserve">    </w:t>
      </w:r>
      <w:r w:rsidRPr="00BF5B5D">
        <w:t>）</w:t>
      </w:r>
    </w:p>
    <w:p w:rsidR="004E7EFB" w:rsidRPr="00BF5B5D" w:rsidP="004E7EFB">
      <w:pPr>
        <w:spacing w:line="360" w:lineRule="auto"/>
        <w:jc w:val="left"/>
        <w:textAlignment w:val="center"/>
      </w:pPr>
      <w:r w:rsidRPr="00BF5B5D">
        <w:t>A</w:t>
      </w:r>
      <w:r w:rsidRPr="00BF5B5D">
        <w:t>．细胞中</w:t>
      </w:r>
      <w:r w:rsidRPr="00BF5B5D">
        <w:t>M</w:t>
      </w:r>
      <w:r w:rsidRPr="00BF5B5D">
        <w:t>物质浓度高于环境溶液中</w:t>
      </w:r>
      <w:r w:rsidRPr="00BF5B5D">
        <w:t>M</w:t>
      </w:r>
      <w:r w:rsidRPr="00BF5B5D">
        <w:t>物质浓度时，也会发生</w:t>
      </w:r>
      <w:r w:rsidRPr="00BF5B5D">
        <w:t>M</w:t>
      </w:r>
      <w:r w:rsidRPr="00BF5B5D">
        <w:t>物质的吸收</w:t>
      </w:r>
    </w:p>
    <w:p w:rsidR="004E7EFB" w:rsidRPr="00BF5B5D" w:rsidP="004E7EFB">
      <w:pPr>
        <w:spacing w:line="360" w:lineRule="auto"/>
        <w:jc w:val="left"/>
        <w:textAlignment w:val="center"/>
      </w:pPr>
      <w:r w:rsidRPr="00BF5B5D">
        <w:t>B</w:t>
      </w:r>
      <w:r w:rsidRPr="00BF5B5D">
        <w:t>．只有在氧气存在的条件下才会发生</w:t>
      </w:r>
      <w:r w:rsidRPr="00BF5B5D">
        <w:t>M</w:t>
      </w:r>
      <w:r w:rsidRPr="00BF5B5D">
        <w:t>物质的吸收</w:t>
      </w:r>
    </w:p>
    <w:p w:rsidR="004E7EFB" w:rsidRPr="00BF5B5D" w:rsidP="004E7EFB">
      <w:pPr>
        <w:spacing w:line="360" w:lineRule="auto"/>
        <w:jc w:val="left"/>
        <w:textAlignment w:val="center"/>
      </w:pPr>
      <w:r w:rsidRPr="00BF5B5D">
        <w:t>C</w:t>
      </w:r>
      <w:r w:rsidRPr="00BF5B5D">
        <w:t>．</w:t>
      </w:r>
      <w:r w:rsidRPr="00BF5B5D">
        <w:t>M</w:t>
      </w:r>
      <w:r w:rsidRPr="00BF5B5D">
        <w:t>物质的吸收存在最大值，且吸收</w:t>
      </w:r>
      <w:r w:rsidRPr="00BF5B5D">
        <w:t>结束后膜两侧</w:t>
      </w:r>
      <w:r w:rsidRPr="00BF5B5D">
        <w:t>存在</w:t>
      </w:r>
      <w:r w:rsidRPr="00BF5B5D">
        <w:t>M</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20pt">
            <v:imagedata r:id="rId19" o:title=""/>
            <o:lock v:ext="edit" aspectratio="t"/>
          </v:shape>
        </w:pict>
      </w:r>
      <w:r w:rsidRPr="00BF5B5D">
        <w:t>物质的浓度差</w:t>
      </w:r>
    </w:p>
    <w:p w:rsidR="004E7EFB" w:rsidRPr="00BF5B5D" w:rsidP="004E7EFB">
      <w:pPr>
        <w:spacing w:line="360" w:lineRule="auto"/>
        <w:jc w:val="left"/>
        <w:textAlignment w:val="center"/>
      </w:pPr>
      <w:r w:rsidRPr="00BF5B5D">
        <w:t>D</w:t>
      </w:r>
      <w:r w:rsidRPr="00BF5B5D">
        <w:t>．</w:t>
      </w:r>
      <w:r w:rsidRPr="00BF5B5D">
        <w:t>M</w:t>
      </w:r>
      <w:r w:rsidRPr="00BF5B5D">
        <w:t>物质的吸收在一定范围内随着氧气浓度变化而变化，且需要载体协助</w:t>
      </w:r>
    </w:p>
    <w:p w:rsidR="004E7EFB" w:rsidRPr="00BF5B5D" w:rsidP="004E7EFB">
      <w:pPr>
        <w:spacing w:line="360" w:lineRule="auto"/>
        <w:jc w:val="left"/>
        <w:textAlignment w:val="center"/>
      </w:pPr>
      <w:r>
        <w:rPr>
          <w:rFonts w:hint="eastAsia"/>
        </w:rPr>
        <w:t>25</w:t>
      </w:r>
      <w:r w:rsidRPr="00BF5B5D">
        <w:t>．（</w:t>
      </w:r>
      <w:r w:rsidRPr="00BF5B5D">
        <w:t>2020·</w:t>
      </w:r>
      <w:r w:rsidRPr="00BF5B5D">
        <w:t>尚志市尚志中学月考）下列关于酶的叙述中，正确的是（　　）</w:t>
      </w:r>
    </w:p>
    <w:p w:rsidR="004E7EFB" w:rsidRPr="00BF5B5D" w:rsidP="004E7EFB">
      <w:pPr>
        <w:spacing w:line="360" w:lineRule="auto"/>
        <w:jc w:val="left"/>
        <w:textAlignment w:val="center"/>
      </w:pPr>
      <w:r w:rsidRPr="00BF5B5D">
        <w:t>A</w:t>
      </w:r>
      <w:r w:rsidRPr="00BF5B5D">
        <w:t>．酶都在核糖体上合成</w:t>
      </w:r>
    </w:p>
    <w:p w:rsidR="004E7EFB" w:rsidRPr="00BF5B5D" w:rsidP="004E7EFB">
      <w:pPr>
        <w:spacing w:line="360" w:lineRule="auto"/>
        <w:jc w:val="left"/>
        <w:textAlignment w:val="center"/>
      </w:pPr>
      <w:r w:rsidRPr="00BF5B5D">
        <w:t>B</w:t>
      </w:r>
      <w:r w:rsidRPr="00BF5B5D">
        <w:t>．酶的化学本质不一定都是蛋白质</w:t>
      </w:r>
    </w:p>
    <w:p w:rsidR="004E7EFB" w:rsidRPr="00BF5B5D" w:rsidP="004E7EFB">
      <w:pPr>
        <w:spacing w:line="360" w:lineRule="auto"/>
        <w:jc w:val="left"/>
        <w:textAlignment w:val="center"/>
      </w:pPr>
      <w:r w:rsidRPr="00BF5B5D">
        <w:t>C</w:t>
      </w:r>
      <w:r w:rsidRPr="00BF5B5D">
        <w:t>．</w:t>
      </w:r>
      <w:r w:rsidRPr="00BF5B5D">
        <w:t>RNA</w:t>
      </w:r>
      <w:r w:rsidRPr="00BF5B5D">
        <w:t>催化功能的发现</w:t>
      </w:r>
      <w:r w:rsidRPr="00BF5B5D">
        <w:t>说明酶不具有</w:t>
      </w:r>
      <w:r w:rsidRPr="00BF5B5D">
        <w:t>专一性</w:t>
      </w:r>
    </w:p>
    <w:p w:rsidR="004E7EFB" w:rsidRPr="00BF5B5D" w:rsidP="004E7EFB">
      <w:pPr>
        <w:spacing w:line="360" w:lineRule="auto"/>
        <w:jc w:val="left"/>
        <w:textAlignment w:val="center"/>
      </w:pPr>
      <w:r w:rsidRPr="00BF5B5D">
        <w:t>D</w:t>
      </w:r>
      <w:r w:rsidRPr="00BF5B5D">
        <w:t>．真核细胞中的有氧呼吸酶都在线粒体中</w:t>
      </w:r>
    </w:p>
    <w:p w:rsidR="004E7EFB" w:rsidRPr="00BF5B5D" w:rsidP="004E7EFB">
      <w:pPr>
        <w:spacing w:line="360" w:lineRule="auto"/>
        <w:jc w:val="left"/>
        <w:textAlignment w:val="center"/>
      </w:pPr>
      <w:r w:rsidRPr="00BF5B5D">
        <w:t>2</w:t>
      </w:r>
      <w:r w:rsidR="00AB0B67">
        <w:rPr>
          <w:rFonts w:hint="eastAsia"/>
        </w:rPr>
        <w:t>6</w:t>
      </w:r>
      <w:r w:rsidRPr="00BF5B5D">
        <w:t>．（</w:t>
      </w:r>
      <w:r w:rsidRPr="00BF5B5D">
        <w:t>2020·</w:t>
      </w:r>
      <w:r w:rsidRPr="00BF5B5D">
        <w:t>黑龙江让胡路</w:t>
      </w:r>
      <w:r w:rsidRPr="00BF5B5D">
        <w:t>·</w:t>
      </w:r>
      <w:r w:rsidRPr="00BF5B5D">
        <w:t>大庆中学月考）下图曲线显示在一定</w:t>
      </w:r>
      <w:r w:rsidRPr="00BF5B5D">
        <w:t>pH</w:t>
      </w:r>
      <w:r w:rsidRPr="00BF5B5D">
        <w:t>范围内，酶</w:t>
      </w:r>
      <w:r w:rsidRPr="00BF5B5D">
        <w:t>A</w:t>
      </w:r>
      <w:r w:rsidRPr="00BF5B5D">
        <w:t>和酶</w:t>
      </w:r>
      <w:r w:rsidRPr="00BF5B5D">
        <w:t>B</w:t>
      </w:r>
      <w:r w:rsidRPr="00BF5B5D">
        <w:t>所催化的反应速率。下列选项，不正确的是（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114675" cy="1828800"/>
            <wp:effectExtent l="0" t="0" r="0" b="0"/>
            <wp:docPr id="100007" name="图片 10000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710464" name=""/>
                    <pic:cNvPicPr>
                      <a:picLocks noChangeAspect="1"/>
                    </pic:cNvPicPr>
                  </pic:nvPicPr>
                  <pic:blipFill>
                    <a:blip xmlns:r="http://schemas.openxmlformats.org/officeDocument/2006/relationships" r:embed="rId20"/>
                    <a:stretch>
                      <a:fillRect/>
                    </a:stretch>
                  </pic:blipFill>
                  <pic:spPr>
                    <a:xfrm>
                      <a:off x="0" y="0"/>
                      <a:ext cx="3114675" cy="18288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．在该实验中，要保持反应时温度是恒定的</w:t>
      </w:r>
    </w:p>
    <w:p w:rsidR="004E7EFB" w:rsidRPr="00BF5B5D" w:rsidP="004E7EFB">
      <w:pPr>
        <w:spacing w:line="360" w:lineRule="auto"/>
        <w:jc w:val="left"/>
        <w:textAlignment w:val="center"/>
      </w:pPr>
      <w:r w:rsidRPr="00BF5B5D">
        <w:t>B</w:t>
      </w:r>
      <w:r w:rsidRPr="00BF5B5D">
        <w:t>．实验过程中，先加入底物，再加入酶，最后调节</w:t>
      </w:r>
      <w:r w:rsidRPr="00BF5B5D">
        <w:t>pH</w:t>
      </w:r>
    </w:p>
    <w:p w:rsidR="004E7EFB" w:rsidRPr="00BF5B5D" w:rsidP="004E7EFB">
      <w:pPr>
        <w:spacing w:line="360" w:lineRule="auto"/>
        <w:jc w:val="left"/>
        <w:textAlignment w:val="center"/>
      </w:pPr>
      <w:r w:rsidRPr="00BF5B5D">
        <w:t>C</w:t>
      </w:r>
      <w:r w:rsidRPr="00BF5B5D">
        <w:t>．</w:t>
      </w:r>
      <w:r w:rsidRPr="00BF5B5D">
        <w:t>pH=5</w:t>
      </w:r>
      <w:r w:rsidRPr="00BF5B5D">
        <w:t>时，酶</w:t>
      </w:r>
      <w:r w:rsidRPr="00BF5B5D">
        <w:t>A</w:t>
      </w:r>
      <w:r w:rsidRPr="00BF5B5D">
        <w:t>和酶</w:t>
      </w:r>
      <w:r w:rsidRPr="00BF5B5D">
        <w:t>B</w:t>
      </w:r>
      <w:r w:rsidRPr="00BF5B5D">
        <w:t>催化的反应速率相等</w:t>
      </w:r>
    </w:p>
    <w:p w:rsidR="004E7EFB" w:rsidRPr="00BF5B5D" w:rsidP="004E7EFB">
      <w:pPr>
        <w:spacing w:line="360" w:lineRule="auto"/>
        <w:jc w:val="left"/>
        <w:textAlignment w:val="center"/>
      </w:pPr>
      <w:r w:rsidRPr="00BF5B5D">
        <w:t>D</w:t>
      </w:r>
      <w:r w:rsidRPr="00BF5B5D">
        <w:t>．</w:t>
      </w:r>
      <w:r w:rsidRPr="00BF5B5D">
        <w:t>pH=6</w:t>
      </w:r>
      <w:r w:rsidRPr="00BF5B5D">
        <w:t>时，酶</w:t>
      </w:r>
      <w:r w:rsidRPr="00BF5B5D">
        <w:t>A</w:t>
      </w:r>
      <w:r w:rsidRPr="00BF5B5D">
        <w:t>的空间结构被破坏</w:t>
      </w:r>
    </w:p>
    <w:p w:rsidR="004E7EFB" w:rsidRPr="00BF5B5D" w:rsidP="004E7EFB">
      <w:pPr>
        <w:spacing w:line="360" w:lineRule="auto"/>
        <w:jc w:val="left"/>
        <w:textAlignment w:val="center"/>
      </w:pPr>
      <w:r>
        <w:rPr>
          <w:rFonts w:hint="eastAsia"/>
        </w:rPr>
        <w:t>27</w:t>
      </w:r>
      <w:r w:rsidRPr="00BF5B5D">
        <w:t>．（</w:t>
      </w:r>
      <w:r w:rsidRPr="00BF5B5D">
        <w:t>2020·</w:t>
      </w:r>
      <w:r w:rsidRPr="00BF5B5D">
        <w:t>大荔县同州中学月考）下图是有关于酶作用相关的图像及曲线，其中</w:t>
      </w:r>
      <w:r w:rsidRPr="00BF5B5D">
        <w:t>E</w:t>
      </w:r>
      <w:r w:rsidRPr="00BF5B5D">
        <w:t>表示相关能量。下列描述错误的是（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409825" cy="1809750"/>
            <wp:effectExtent l="0" t="0" r="0" b="0"/>
            <wp:docPr id="3" name="图片 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65794" name=""/>
                    <pic:cNvPicPr>
                      <a:picLocks noChangeAspect="1"/>
                    </pic:cNvPicPr>
                  </pic:nvPicPr>
                  <pic:blipFill>
                    <a:blip xmlns:r="http://schemas.openxmlformats.org/officeDocument/2006/relationships" r:embed="rId21"/>
                    <a:stretch>
                      <a:fillRect/>
                    </a:stretch>
                  </pic:blipFill>
                  <pic:spPr>
                    <a:xfrm>
                      <a:off x="0" y="0"/>
                      <a:ext cx="2409825" cy="18097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．用加热的方法不能降低化学反应的活化能，但会为反应</w:t>
      </w:r>
      <w:r w:rsidRPr="00BF5B5D">
        <w:t>物提供</w:t>
      </w:r>
      <w:r w:rsidRPr="00BF5B5D">
        <w:t>能量</w:t>
      </w:r>
    </w:p>
    <w:p w:rsidR="004E7EFB" w:rsidRPr="00BF5B5D" w:rsidP="004E7EFB">
      <w:pPr>
        <w:spacing w:line="360" w:lineRule="auto"/>
        <w:jc w:val="left"/>
        <w:textAlignment w:val="center"/>
      </w:pPr>
      <w:r w:rsidRPr="00BF5B5D">
        <w:t>B</w:t>
      </w:r>
      <w:r w:rsidRPr="00BF5B5D">
        <w:t>．图中</w:t>
      </w:r>
      <w:r w:rsidRPr="00BF5B5D">
        <w:t>ac</w:t>
      </w:r>
      <w:r w:rsidRPr="00BF5B5D">
        <w:t>段表示无催化剂催化时反应进行所需要的活化能</w:t>
      </w:r>
    </w:p>
    <w:p w:rsidR="004E7EFB" w:rsidRPr="00BF5B5D" w:rsidP="004E7EFB">
      <w:pPr>
        <w:spacing w:line="360" w:lineRule="auto"/>
        <w:jc w:val="left"/>
        <w:textAlignment w:val="center"/>
      </w:pPr>
      <w:r w:rsidRPr="00BF5B5D">
        <w:t>C</w:t>
      </w:r>
      <w:r w:rsidRPr="00BF5B5D">
        <w:t>．</w:t>
      </w:r>
      <w:r w:rsidRPr="00BF5B5D">
        <w:t>若将酶变为</w:t>
      </w:r>
      <w:r w:rsidRPr="00BF5B5D">
        <w:t>无机催化剂，则</w:t>
      </w:r>
      <w:r w:rsidRPr="00BF5B5D">
        <w:t>b</w:t>
      </w:r>
      <w:r w:rsidRPr="00BF5B5D">
        <w:t>点在纵轴上向上移动</w:t>
      </w:r>
    </w:p>
    <w:p w:rsidR="004E7EFB" w:rsidRPr="00BF5B5D" w:rsidP="004E7EFB">
      <w:pPr>
        <w:spacing w:line="360" w:lineRule="auto"/>
        <w:jc w:val="left"/>
        <w:textAlignment w:val="center"/>
      </w:pPr>
      <w:r w:rsidRPr="00BF5B5D">
        <w:t>D</w:t>
      </w:r>
      <w:r w:rsidRPr="00BF5B5D">
        <w:t>．加酶催化化学反应时降低的活化能可以用</w:t>
      </w:r>
      <w:r w:rsidRPr="00BF5B5D">
        <w:t>E</w:t>
      </w:r>
      <w:r w:rsidRPr="00BF5B5D">
        <w:rPr>
          <w:vertAlign w:val="subscript"/>
        </w:rPr>
        <w:t>2</w:t>
      </w:r>
      <w:r w:rsidRPr="00BF5B5D">
        <w:t>表示</w:t>
      </w:r>
    </w:p>
    <w:p w:rsidR="004E7EFB" w:rsidRPr="00BF5B5D" w:rsidP="004E7EFB">
      <w:pPr>
        <w:spacing w:line="360" w:lineRule="auto"/>
        <w:jc w:val="left"/>
        <w:textAlignment w:val="center"/>
      </w:pPr>
    </w:p>
    <w:p w:rsidR="004E7EFB" w:rsidRPr="00BF5B5D" w:rsidP="004E7EFB">
      <w:pPr>
        <w:spacing w:line="360" w:lineRule="auto"/>
        <w:jc w:val="left"/>
        <w:textAlignment w:val="center"/>
      </w:pPr>
      <w:r>
        <w:rPr>
          <w:rFonts w:hint="eastAsia"/>
        </w:rPr>
        <w:t>28</w:t>
      </w:r>
      <w:r w:rsidRPr="00BF5B5D">
        <w:t>．（</w:t>
      </w:r>
      <w:r w:rsidRPr="00BF5B5D">
        <w:t>2020·</w:t>
      </w:r>
      <w:r w:rsidRPr="00BF5B5D">
        <w:t>江西临川一中月考）下列是有关酶的实验叙述，正确的是（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．探究</w:t>
      </w:r>
      <w:r w:rsidRPr="00BF5B5D">
        <w:t>pH</w:t>
      </w:r>
      <w:r w:rsidRPr="00BF5B5D">
        <w:t>对酶活性影响时，实验变量包括不同的</w:t>
      </w:r>
      <w:r w:rsidRPr="00BF5B5D">
        <w:t>PH</w:t>
      </w:r>
      <w:r w:rsidRPr="00BF5B5D">
        <w:t>和酶的活性大小</w:t>
      </w:r>
    </w:p>
    <w:p w:rsidR="004E7EFB" w:rsidRPr="00BF5B5D" w:rsidP="004E7EFB">
      <w:pPr>
        <w:spacing w:line="360" w:lineRule="auto"/>
        <w:jc w:val="left"/>
        <w:textAlignment w:val="center"/>
      </w:pPr>
      <w:r w:rsidRPr="00BF5B5D">
        <w:t>B</w:t>
      </w:r>
      <w:r w:rsidRPr="00BF5B5D">
        <w:t>．在</w:t>
      </w:r>
      <w:r w:rsidRPr="00BF5B5D">
        <w:t>“</w:t>
      </w:r>
      <w:r w:rsidRPr="00BF5B5D">
        <w:t>探索淀粉酶对淀粉和蔗糖的作用</w:t>
      </w:r>
      <w:r w:rsidRPr="00BF5B5D">
        <w:t>”</w:t>
      </w:r>
      <w:r w:rsidRPr="00BF5B5D">
        <w:t>实验中可通过检测是否有还原性</w:t>
      </w:r>
      <w:r w:rsidRPr="00BF5B5D">
        <w:t>糖产生</w:t>
      </w:r>
      <w:r w:rsidRPr="00BF5B5D">
        <w:t>来说明酶的作用具有专一性</w:t>
      </w:r>
    </w:p>
    <w:p w:rsidR="004E7EFB" w:rsidRPr="00BF5B5D" w:rsidP="004E7EFB">
      <w:pPr>
        <w:spacing w:line="360" w:lineRule="auto"/>
        <w:jc w:val="left"/>
        <w:textAlignment w:val="center"/>
      </w:pPr>
      <w:r w:rsidRPr="00BF5B5D">
        <w:t>C</w:t>
      </w:r>
      <w:r w:rsidRPr="00BF5B5D">
        <w:t>．在</w:t>
      </w:r>
      <w:r w:rsidRPr="00BF5B5D">
        <w:t>“</w:t>
      </w:r>
      <w:r w:rsidRPr="00BF5B5D">
        <w:t>比较过氧化氢在不同条件下的分解</w:t>
      </w:r>
      <w:r w:rsidRPr="00BF5B5D">
        <w:t>”</w:t>
      </w:r>
      <w:r w:rsidRPr="00BF5B5D">
        <w:t>实验中，加热、</w:t>
      </w:r>
      <w:r w:rsidRPr="00BF5B5D">
        <w:t>Fe3</w:t>
      </w:r>
      <w:r w:rsidRPr="00BF5B5D">
        <w:t>和过氧化氢酶促使过氧化氢分解的原因都是降低了过氧化氢分解反应的活化能</w:t>
      </w:r>
    </w:p>
    <w:p w:rsidR="004E7EFB" w:rsidRPr="00BF5B5D" w:rsidP="004E7EFB">
      <w:pPr>
        <w:spacing w:line="360" w:lineRule="auto"/>
        <w:jc w:val="left"/>
        <w:textAlignment w:val="center"/>
      </w:pPr>
      <w:r w:rsidRPr="00BF5B5D">
        <w:t>D</w:t>
      </w:r>
      <w:r w:rsidRPr="00BF5B5D">
        <w:t>．在</w:t>
      </w:r>
      <w:r w:rsidRPr="00BF5B5D">
        <w:t>“</w:t>
      </w:r>
      <w:r w:rsidRPr="00BF5B5D">
        <w:t>探究温度对酶活性的影响</w:t>
      </w:r>
      <w:r w:rsidRPr="00BF5B5D">
        <w:t>”</w:t>
      </w:r>
      <w:r w:rsidRPr="00BF5B5D">
        <w:t>实验中，先将淀粉液与淀粉酶液混合后，再分别置于不同温度条件下</w:t>
      </w:r>
      <w:r w:rsidRPr="00BF5B5D">
        <w:t>5</w:t>
      </w:r>
      <w:r w:rsidRPr="00BF5B5D">
        <w:t>分钟</w:t>
      </w:r>
    </w:p>
    <w:p w:rsidR="004E7EFB" w:rsidRPr="00BF5B5D" w:rsidP="004E7EFB">
      <w:pPr>
        <w:spacing w:line="360" w:lineRule="auto"/>
        <w:jc w:val="left"/>
        <w:textAlignment w:val="center"/>
      </w:pPr>
      <w:r>
        <w:rPr>
          <w:rFonts w:hint="eastAsia"/>
        </w:rPr>
        <w:t>29</w:t>
      </w:r>
      <w:r w:rsidRPr="00BF5B5D">
        <w:t>．（</w:t>
      </w:r>
      <w:r w:rsidRPr="00BF5B5D">
        <w:t>2020·</w:t>
      </w:r>
      <w:r w:rsidRPr="00BF5B5D">
        <w:t>福建省武平县第一中学月考）淀粉酶是人体消化液中重要的消化酶，在代谢中起到重要作用。为了探究不同物质对胰淀粉酶活性的影响，研究人员进行了如下实验。下列选项不正确的是</w:t>
      </w:r>
    </w:p>
    <w:p w:rsidR="004E7EFB" w:rsidRPr="00BF5B5D" w:rsidP="004E7EFB">
      <w:pPr>
        <w:spacing w:line="360" w:lineRule="auto"/>
        <w:jc w:val="left"/>
        <w:textAlignment w:val="center"/>
      </w:pPr>
      <w:r w:rsidRPr="00BF5B5D">
        <w:rPr>
          <w:noProof/>
        </w:rPr>
        <w:drawing>
          <wp:inline distT="0" distB="0" distL="0" distR="0">
            <wp:extent cx="4410075" cy="1390650"/>
            <wp:effectExtent l="0" t="0" r="0" b="0"/>
            <wp:docPr id="4" name="图片 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79574" name=""/>
                    <pic:cNvPicPr>
                      <a:picLocks noChangeAspect="1"/>
                    </pic:cNvPicPr>
                  </pic:nvPicPr>
                  <pic:blipFill>
                    <a:blip xmlns:r="http://schemas.openxmlformats.org/officeDocument/2006/relationships" r:embed="rId22"/>
                    <a:stretch>
                      <a:fillRect/>
                    </a:stretch>
                  </pic:blipFill>
                  <pic:spPr>
                    <a:xfrm>
                      <a:off x="0" y="0"/>
                      <a:ext cx="4410075" cy="13906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．甲为空白对照，目的是为了测定胰淀粉酶在适宜条件下的活性</w:t>
      </w:r>
    </w:p>
    <w:p w:rsidR="004E7EFB" w:rsidRPr="00BF5B5D" w:rsidP="004E7EFB">
      <w:pPr>
        <w:spacing w:line="360" w:lineRule="auto"/>
        <w:jc w:val="left"/>
        <w:textAlignment w:val="center"/>
      </w:pPr>
      <w:r w:rsidRPr="00BF5B5D">
        <w:t>B</w:t>
      </w:r>
      <w:r w:rsidRPr="00BF5B5D">
        <w:t>．实验结果说明茶花粉提取物对胰淀粉酶的活性具有抑制作用</w:t>
      </w:r>
    </w:p>
    <w:p w:rsidR="004E7EFB" w:rsidRPr="00BF5B5D" w:rsidP="004E7EFB">
      <w:pPr>
        <w:spacing w:line="360" w:lineRule="auto"/>
        <w:jc w:val="left"/>
        <w:textAlignment w:val="center"/>
      </w:pPr>
      <w:r w:rsidRPr="00BF5B5D">
        <w:t>C</w:t>
      </w:r>
      <w:r w:rsidRPr="00BF5B5D">
        <w:t>．胰淀粉酶能将淀粉水解成果糖，进而再代谢水解为葡萄糖被人体吸收</w:t>
      </w:r>
    </w:p>
    <w:p w:rsidR="004E7EFB" w:rsidRPr="00BF5B5D" w:rsidP="004E7EFB">
      <w:pPr>
        <w:spacing w:line="360" w:lineRule="auto"/>
        <w:jc w:val="left"/>
        <w:textAlignment w:val="center"/>
      </w:pPr>
      <w:r w:rsidRPr="00BF5B5D">
        <w:t>D</w:t>
      </w:r>
      <w:r w:rsidRPr="00BF5B5D">
        <w:t>．推测维生素</w:t>
      </w:r>
      <w:r w:rsidRPr="00BF5B5D">
        <w:t>C</w:t>
      </w:r>
      <w:r w:rsidRPr="00BF5B5D">
        <w:t>对茶花粉提取物降低血糖的作用没有影响</w:t>
      </w:r>
    </w:p>
    <w:p w:rsidR="004E7EFB" w:rsidRPr="00BF5B5D" w:rsidP="004E7EFB">
      <w:pPr>
        <w:spacing w:line="360" w:lineRule="auto"/>
        <w:jc w:val="left"/>
        <w:textAlignment w:val="center"/>
      </w:pPr>
      <w:r>
        <w:rPr>
          <w:rFonts w:hint="eastAsia"/>
        </w:rPr>
        <w:t>30</w:t>
      </w:r>
      <w:r w:rsidRPr="00BF5B5D">
        <w:t>．（</w:t>
      </w:r>
      <w:r w:rsidRPr="00BF5B5D">
        <w:t>2020·</w:t>
      </w:r>
      <w:r w:rsidRPr="00BF5B5D">
        <w:t>沈阳市法库县高级中学月考）下列与</w:t>
      </w:r>
      <w:r w:rsidRPr="00BF5B5D">
        <w:t>酶相关</w:t>
      </w:r>
      <w:r w:rsidRPr="00BF5B5D">
        <w:t>实验的叙述中，正确的是</w:t>
      </w:r>
      <w:r w:rsidRPr="00BF5B5D">
        <w:t>(</w:t>
      </w:r>
      <w:r w:rsidRPr="00BF5B5D">
        <w:t>　　</w:t>
      </w:r>
      <w:r w:rsidRPr="00BF5B5D">
        <w:t>)</w:t>
      </w:r>
    </w:p>
    <w:p w:rsidR="004E7EFB" w:rsidRPr="00BF5B5D" w:rsidP="004E7EFB">
      <w:pPr>
        <w:spacing w:line="360" w:lineRule="auto"/>
        <w:jc w:val="left"/>
        <w:textAlignment w:val="center"/>
      </w:pPr>
      <w:r w:rsidRPr="00BF5B5D">
        <w:t>A</w:t>
      </w:r>
      <w:r w:rsidRPr="00BF5B5D">
        <w:t>．探究酶的高效性时，自变量可以是酶的种类</w:t>
      </w:r>
    </w:p>
    <w:p w:rsidR="004E7EFB" w:rsidRPr="00BF5B5D" w:rsidP="004E7EFB">
      <w:pPr>
        <w:spacing w:line="360" w:lineRule="auto"/>
        <w:jc w:val="left"/>
        <w:textAlignment w:val="center"/>
      </w:pPr>
      <w:r w:rsidRPr="00BF5B5D">
        <w:t>B</w:t>
      </w:r>
      <w:r w:rsidRPr="00BF5B5D">
        <w:t>．探究淀粉酶的专一性时，自变量只能是酶的种类</w:t>
      </w:r>
    </w:p>
    <w:p w:rsidR="004E7EFB" w:rsidRPr="00BF5B5D" w:rsidP="004E7EFB">
      <w:pPr>
        <w:spacing w:line="360" w:lineRule="auto"/>
        <w:jc w:val="left"/>
        <w:textAlignment w:val="center"/>
      </w:pPr>
      <w:r w:rsidRPr="00BF5B5D">
        <w:t>C</w:t>
      </w:r>
      <w:r w:rsidRPr="00BF5B5D">
        <w:t>．探究</w:t>
      </w:r>
      <w:r w:rsidRPr="00BF5B5D">
        <w:t>pH</w:t>
      </w:r>
      <w:r w:rsidRPr="00BF5B5D">
        <w:t>对酶活性的影响时，自变量不止一种</w:t>
      </w:r>
    </w:p>
    <w:p w:rsidR="004E7EFB" w:rsidRPr="00BF5B5D" w:rsidP="004E7EFB">
      <w:pPr>
        <w:spacing w:line="360" w:lineRule="auto"/>
        <w:jc w:val="left"/>
        <w:textAlignment w:val="center"/>
      </w:pPr>
      <w:r w:rsidRPr="00BF5B5D">
        <w:t>D</w:t>
      </w:r>
      <w:r w:rsidRPr="00BF5B5D">
        <w:t>．探究温度对酶活性的影响时，因变量不止一种</w:t>
      </w:r>
    </w:p>
    <w:p w:rsidR="004E7EFB" w:rsidRPr="00BF5B5D" w:rsidP="004E7EFB">
      <w:pPr>
        <w:spacing w:line="360" w:lineRule="auto"/>
        <w:jc w:val="left"/>
        <w:textAlignment w:val="center"/>
      </w:pPr>
      <w:r>
        <w:rPr>
          <w:rFonts w:hint="eastAsia"/>
        </w:rPr>
        <w:t>31</w:t>
      </w:r>
      <w:r w:rsidRPr="00BF5B5D">
        <w:t>．（</w:t>
      </w:r>
      <w:r w:rsidRPr="00BF5B5D">
        <w:t>2020·</w:t>
      </w:r>
      <w:r w:rsidRPr="00BF5B5D">
        <w:t>湖南月考）下列关于酶的说法错误的是（</w:t>
      </w:r>
      <w:r w:rsidRPr="00BF5B5D">
        <w:t xml:space="preserve">    </w:t>
      </w:r>
      <w:r w:rsidRPr="00BF5B5D">
        <w:t>）</w:t>
      </w:r>
    </w:p>
    <w:p w:rsidR="004E7EFB" w:rsidRPr="00BF5B5D" w:rsidP="004E7EFB">
      <w:pPr>
        <w:spacing w:line="360" w:lineRule="auto"/>
        <w:jc w:val="left"/>
        <w:textAlignment w:val="center"/>
      </w:pPr>
      <w:r w:rsidRPr="00BF5B5D">
        <w:t>A</w:t>
      </w:r>
      <w:r w:rsidRPr="00BF5B5D">
        <w:t>．大多数酶的合成要经过转录和翻译两个过程</w:t>
      </w:r>
    </w:p>
    <w:p w:rsidR="004E7EFB" w:rsidRPr="00BF5B5D" w:rsidP="004E7EFB">
      <w:pPr>
        <w:spacing w:line="360" w:lineRule="auto"/>
        <w:jc w:val="left"/>
        <w:textAlignment w:val="center"/>
      </w:pPr>
      <w:r w:rsidRPr="00BF5B5D">
        <w:t>B</w:t>
      </w:r>
      <w:r w:rsidRPr="00BF5B5D">
        <w:t>．高温、强酸会破坏酶的结构而使其失去活性</w:t>
      </w:r>
    </w:p>
    <w:p w:rsidR="004E7EFB" w:rsidRPr="00BF5B5D" w:rsidP="004E7EFB">
      <w:pPr>
        <w:spacing w:line="360" w:lineRule="auto"/>
        <w:jc w:val="left"/>
        <w:textAlignment w:val="center"/>
      </w:pPr>
      <w:r w:rsidRPr="00BF5B5D">
        <w:t>C</w:t>
      </w:r>
      <w:r w:rsidRPr="00BF5B5D">
        <w:t>．酶在代谢中起调节作用，能有效降低反应活化能</w:t>
      </w:r>
    </w:p>
    <w:p w:rsidR="004E7EFB" w:rsidRPr="00BF5B5D" w:rsidP="004E7EFB">
      <w:pPr>
        <w:spacing w:line="360" w:lineRule="auto"/>
        <w:jc w:val="left"/>
        <w:textAlignment w:val="center"/>
      </w:pPr>
      <w:r w:rsidRPr="00BF5B5D">
        <w:t>D</w:t>
      </w:r>
      <w:r w:rsidRPr="00BF5B5D">
        <w:t>．探究淀粉酶对淀粉和蔗糖的专一性时，不能用碘液进行鉴定</w:t>
      </w:r>
    </w:p>
    <w:p w:rsidR="004E7EFB" w:rsidRPr="00BF5B5D" w:rsidP="004E7EFB">
      <w:pPr>
        <w:spacing w:line="360" w:lineRule="auto"/>
        <w:jc w:val="left"/>
        <w:textAlignment w:val="center"/>
      </w:pPr>
      <w:r>
        <w:rPr>
          <w:rFonts w:hint="eastAsia"/>
        </w:rPr>
        <w:t>32</w:t>
      </w:r>
      <w:r w:rsidRPr="00BF5B5D">
        <w:t>．（</w:t>
      </w:r>
      <w:r w:rsidRPr="00BF5B5D">
        <w:t>2020·</w:t>
      </w:r>
      <w:r w:rsidRPr="00BF5B5D">
        <w:t>尚志市尚志中学月考）图是</w:t>
      </w:r>
      <w:r w:rsidRPr="00BF5B5D">
        <w:t>ATP-ADP</w:t>
      </w:r>
      <w:r w:rsidRPr="00BF5B5D">
        <w:t>的循环图解，其中</w:t>
      </w:r>
      <w:r w:rsidRPr="00BF5B5D">
        <w:rPr>
          <w:rFonts w:ascii="宋体" w:hAnsi="宋体" w:cs="宋体" w:hint="eastAsia"/>
        </w:rPr>
        <w:t>①②</w:t>
      </w:r>
      <w:r w:rsidRPr="00BF5B5D">
        <w:t>表示过程。下列相关叙述错误的是（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285875" cy="1400175"/>
            <wp:effectExtent l="0" t="0" r="0" b="0"/>
            <wp:docPr id="5" name="图片 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613910" name=""/>
                    <pic:cNvPicPr>
                      <a:picLocks noChangeAspect="1"/>
                    </pic:cNvPicPr>
                  </pic:nvPicPr>
                  <pic:blipFill>
                    <a:blip xmlns:r="http://schemas.openxmlformats.org/officeDocument/2006/relationships" r:embed="rId23"/>
                    <a:stretch>
                      <a:fillRect/>
                    </a:stretch>
                  </pic:blipFill>
                  <pic:spPr>
                    <a:xfrm>
                      <a:off x="0" y="0"/>
                      <a:ext cx="1285875" cy="14001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．植物在黑暗条件下，</w:t>
      </w:r>
      <w:r w:rsidRPr="00BF5B5D">
        <w:rPr>
          <w:rFonts w:ascii="宋体" w:hAnsi="宋体" w:cs="宋体" w:hint="eastAsia"/>
        </w:rPr>
        <w:t>①</w:t>
      </w:r>
      <w:r w:rsidRPr="00BF5B5D">
        <w:t>过程能发生在细胞质基质中</w:t>
      </w:r>
    </w:p>
    <w:p w:rsidR="004E7EFB" w:rsidRPr="00BF5B5D" w:rsidP="004E7EFB">
      <w:pPr>
        <w:spacing w:line="360" w:lineRule="auto"/>
        <w:jc w:val="left"/>
        <w:textAlignment w:val="center"/>
      </w:pPr>
      <w:r w:rsidRPr="00BF5B5D">
        <w:t>B</w:t>
      </w:r>
      <w:r w:rsidRPr="00BF5B5D">
        <w:t>．在人体细胞内，</w:t>
      </w:r>
      <w:r w:rsidRPr="00BF5B5D">
        <w:rPr>
          <w:rFonts w:ascii="宋体" w:hAnsi="宋体" w:cs="宋体" w:hint="eastAsia"/>
        </w:rPr>
        <w:t>①②</w:t>
      </w:r>
      <w:r w:rsidRPr="00BF5B5D">
        <w:t>过程发生的场所相同</w:t>
      </w:r>
    </w:p>
    <w:p w:rsidR="004E7EFB" w:rsidRPr="00BF5B5D" w:rsidP="004E7EFB">
      <w:pPr>
        <w:spacing w:line="360" w:lineRule="auto"/>
        <w:jc w:val="left"/>
        <w:textAlignment w:val="center"/>
      </w:pPr>
      <w:r w:rsidRPr="00BF5B5D">
        <w:t>C</w:t>
      </w:r>
      <w:r w:rsidRPr="00BF5B5D">
        <w:t>．与处于平静状态时相比，剧烈运动时</w:t>
      </w:r>
      <w:r w:rsidRPr="00BF5B5D">
        <w:rPr>
          <w:rFonts w:ascii="宋体" w:hAnsi="宋体" w:cs="宋体" w:hint="eastAsia"/>
        </w:rPr>
        <w:t>①②</w:t>
      </w:r>
      <w:r w:rsidRPr="00BF5B5D">
        <w:t>过程都会加快</w:t>
      </w:r>
    </w:p>
    <w:p w:rsidR="004E7EFB" w:rsidRPr="00BF5B5D" w:rsidP="004E7EFB">
      <w:pPr>
        <w:spacing w:line="360" w:lineRule="auto"/>
        <w:jc w:val="left"/>
        <w:textAlignment w:val="center"/>
      </w:pPr>
      <w:r w:rsidRPr="00BF5B5D">
        <w:t>D</w:t>
      </w:r>
      <w:r w:rsidRPr="00BF5B5D">
        <w:t>．</w:t>
      </w:r>
      <w:r w:rsidRPr="00BF5B5D">
        <w:rPr>
          <w:rFonts w:ascii="宋体" w:hAnsi="宋体" w:cs="宋体" w:hint="eastAsia"/>
        </w:rPr>
        <w:t>①②</w:t>
      </w:r>
      <w:r w:rsidRPr="00BF5B5D">
        <w:t>过程需要的酶不同，</w:t>
      </w:r>
      <w:r w:rsidRPr="00BF5B5D">
        <w:rPr>
          <w:rFonts w:ascii="宋体" w:hAnsi="宋体" w:cs="宋体" w:hint="eastAsia"/>
        </w:rPr>
        <w:t>②</w:t>
      </w:r>
      <w:r w:rsidRPr="00BF5B5D">
        <w:t>过程释放的能量来自高能磷酸键</w:t>
      </w:r>
    </w:p>
    <w:p w:rsidR="004E7EFB" w:rsidRPr="00BF5B5D" w:rsidP="004E7EFB">
      <w:pPr>
        <w:spacing w:line="360" w:lineRule="auto"/>
        <w:jc w:val="left"/>
        <w:textAlignment w:val="center"/>
      </w:pPr>
      <w:r>
        <w:rPr>
          <w:rFonts w:hint="eastAsia"/>
        </w:rPr>
        <w:t>33</w:t>
      </w:r>
      <w:r w:rsidRPr="00BF5B5D">
        <w:t>．（</w:t>
      </w:r>
      <w:r w:rsidRPr="00BF5B5D">
        <w:t>2020·</w:t>
      </w:r>
      <w:r w:rsidRPr="00BF5B5D">
        <w:t>江西临川一中月考）生物体内的高能磷酸化合物有多种，它们的用途有一定差异（如下表）。下列相关叙述正确的是</w:t>
      </w:r>
    </w:p>
    <w:tbl>
      <w:tblPr>
        <w:tblW w:w="7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995"/>
        <w:gridCol w:w="1110"/>
        <w:gridCol w:w="1305"/>
        <w:gridCol w:w="1185"/>
        <w:gridCol w:w="2265"/>
      </w:tblGrid>
      <w:tr w:rsidTr="00304E88">
        <w:tblPrEx>
          <w:tblW w:w="7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65"/>
        </w:trPr>
        <w:tc>
          <w:tcPr>
            <w:tcW w:w="1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高能磷酸化合物</w:t>
            </w:r>
          </w:p>
        </w:tc>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ATP</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GTP</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UTP</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CTP</w:t>
            </w:r>
          </w:p>
        </w:tc>
      </w:tr>
      <w:tr w:rsidTr="00304E88">
        <w:tblPrEx>
          <w:tblW w:w="7860" w:type="dxa"/>
          <w:tblCellMar>
            <w:top w:w="120" w:type="dxa"/>
            <w:left w:w="120" w:type="dxa"/>
            <w:bottom w:w="120" w:type="dxa"/>
            <w:right w:w="120" w:type="dxa"/>
          </w:tblCellMar>
          <w:tblLook w:val="04A0"/>
        </w:tblPrEx>
        <w:trPr>
          <w:trHeight w:val="480"/>
        </w:trPr>
        <w:tc>
          <w:tcPr>
            <w:tcW w:w="1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主要用途</w:t>
            </w:r>
          </w:p>
        </w:tc>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能量通货</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蛋白质合成</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糖原合成</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脂肪和磷脂的合成</w:t>
            </w:r>
          </w:p>
        </w:tc>
      </w:tr>
    </w:tbl>
    <w:p w:rsidR="004E7EFB" w:rsidRPr="00BF5B5D" w:rsidP="004E7EFB">
      <w:pPr>
        <w:spacing w:line="360" w:lineRule="auto"/>
        <w:jc w:val="left"/>
        <w:textAlignment w:val="center"/>
      </w:pPr>
      <w:r w:rsidRPr="00BF5B5D">
        <w:t>A</w:t>
      </w:r>
      <w:r w:rsidRPr="00BF5B5D">
        <w:t>．葡萄糖和果糖反应生成蔗糖的过程中，可由</w:t>
      </w:r>
      <w:r w:rsidRPr="00BF5B5D">
        <w:t>ATP</w:t>
      </w:r>
      <w:r w:rsidRPr="00BF5B5D">
        <w:t>直接供能</w:t>
      </w:r>
    </w:p>
    <w:p w:rsidR="004E7EFB" w:rsidRPr="00BF5B5D" w:rsidP="004E7EFB">
      <w:pPr>
        <w:spacing w:line="360" w:lineRule="auto"/>
        <w:jc w:val="left"/>
        <w:textAlignment w:val="center"/>
      </w:pPr>
      <w:r w:rsidRPr="00BF5B5D">
        <w:t>B</w:t>
      </w:r>
      <w:r w:rsidRPr="00BF5B5D">
        <w:t>．在糖原、脂肪和磷脂的合成过程中，消耗的能量均不能来自</w:t>
      </w:r>
      <w:r w:rsidRPr="00BF5B5D">
        <w:t>ATP</w:t>
      </w:r>
    </w:p>
    <w:p w:rsidR="004E7EFB" w:rsidRPr="00BF5B5D" w:rsidP="004E7EFB">
      <w:pPr>
        <w:spacing w:line="360" w:lineRule="auto"/>
        <w:jc w:val="left"/>
        <w:textAlignment w:val="center"/>
      </w:pPr>
      <w:r w:rsidRPr="00BF5B5D">
        <w:t>C</w:t>
      </w:r>
      <w:r w:rsidRPr="00BF5B5D">
        <w:t>．</w:t>
      </w:r>
      <w:r w:rsidRPr="00BF5B5D">
        <w:t>UTP</w:t>
      </w:r>
      <w:r w:rsidRPr="00BF5B5D">
        <w:t>分子中所有高能磷酸键断裂后，可得到尿嘧啶脱氧核苷酸</w:t>
      </w:r>
    </w:p>
    <w:p w:rsidR="004E7EFB" w:rsidRPr="00BF5B5D" w:rsidP="004E7EFB">
      <w:pPr>
        <w:spacing w:line="360" w:lineRule="auto"/>
        <w:jc w:val="left"/>
        <w:textAlignment w:val="center"/>
      </w:pPr>
      <w:r w:rsidRPr="00BF5B5D">
        <w:t>D</w:t>
      </w:r>
      <w:r w:rsidRPr="00BF5B5D">
        <w:t>．无光情况下，叶肉细胞内合成</w:t>
      </w:r>
      <w:r w:rsidRPr="00BF5B5D">
        <w:t>ATP</w:t>
      </w:r>
      <w:r w:rsidRPr="00BF5B5D">
        <w:t>的场所有线粒体和叶绿体</w:t>
      </w:r>
    </w:p>
    <w:p w:rsidR="004E7EFB" w:rsidRPr="00BF5B5D" w:rsidP="004E7EFB">
      <w:pPr>
        <w:spacing w:line="360" w:lineRule="auto"/>
        <w:jc w:val="left"/>
        <w:textAlignment w:val="center"/>
      </w:pPr>
      <w:r>
        <w:rPr>
          <w:rFonts w:hint="eastAsia"/>
        </w:rPr>
        <w:t>34</w:t>
      </w:r>
      <w:r w:rsidRPr="00BF5B5D">
        <w:t>．（</w:t>
      </w:r>
      <w:r w:rsidRPr="00BF5B5D">
        <w:t>2020·</w:t>
      </w:r>
      <w:r w:rsidRPr="00BF5B5D">
        <w:t>湖南月考）下图是</w:t>
      </w:r>
      <w:r w:rsidRPr="00BF5B5D">
        <w:t>ATP</w:t>
      </w:r>
      <w:r w:rsidRPr="00BF5B5D">
        <w:t>逐级水解的过程图，其中</w:t>
      </w:r>
      <w:r w:rsidRPr="00BF5B5D">
        <w:rPr>
          <w:rFonts w:ascii="宋体" w:hAnsi="宋体" w:cs="宋体" w:hint="eastAsia"/>
        </w:rPr>
        <w:t>③</w:t>
      </w:r>
      <w:r w:rsidRPr="00BF5B5D">
        <w:t>是腺苷，</w:t>
      </w:r>
      <w:r w:rsidRPr="00BF5B5D">
        <w:rPr>
          <w:rFonts w:ascii="宋体" w:hAnsi="宋体" w:cs="宋体" w:hint="eastAsia"/>
        </w:rPr>
        <w:t>⑤</w:t>
      </w:r>
      <w:r w:rsidRPr="00BF5B5D">
        <w:t>是能量。下列有关叙述错误的是（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876550" cy="1162050"/>
            <wp:effectExtent l="0" t="0" r="0" b="0"/>
            <wp:docPr id="1147207545" name="图片 114720754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17219" name=""/>
                    <pic:cNvPicPr>
                      <a:picLocks noChangeAspect="1"/>
                    </pic:cNvPicPr>
                  </pic:nvPicPr>
                  <pic:blipFill>
                    <a:blip xmlns:r="http://schemas.openxmlformats.org/officeDocument/2006/relationships" r:embed="rId24"/>
                    <a:stretch>
                      <a:fillRect/>
                    </a:stretch>
                  </pic:blipFill>
                  <pic:spPr>
                    <a:xfrm>
                      <a:off x="0" y="0"/>
                      <a:ext cx="2876550" cy="11620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t>ATP</w:t>
      </w:r>
      <w:r w:rsidRPr="00BF5B5D">
        <w:t>和</w:t>
      </w:r>
      <w:r w:rsidRPr="00BF5B5D">
        <w:rPr>
          <w:rFonts w:ascii="宋体" w:hAnsi="宋体" w:cs="宋体" w:hint="eastAsia"/>
        </w:rPr>
        <w:t>①</w:t>
      </w:r>
      <w:r w:rsidRPr="00BF5B5D">
        <w:t>的快速转化</w:t>
      </w:r>
      <w:r w:rsidRPr="00BF5B5D">
        <w:t>依赖于酶的</w:t>
      </w:r>
      <w:r w:rsidRPr="00BF5B5D">
        <w:t>高效性</w:t>
      </w:r>
    </w:p>
    <w:p w:rsidR="004E7EFB" w:rsidRPr="00BF5B5D" w:rsidP="004E7EFB">
      <w:pPr>
        <w:spacing w:line="360" w:lineRule="auto"/>
        <w:jc w:val="left"/>
        <w:textAlignment w:val="center"/>
      </w:pPr>
      <w:r w:rsidRPr="00BF5B5D">
        <w:t>B</w:t>
      </w:r>
      <w:r w:rsidRPr="00BF5B5D">
        <w:t>．</w:t>
      </w:r>
      <w:r w:rsidRPr="00BF5B5D">
        <w:rPr>
          <w:rFonts w:ascii="宋体" w:hAnsi="宋体" w:cs="宋体" w:hint="eastAsia"/>
        </w:rPr>
        <w:t>②</w:t>
      </w:r>
      <w:r w:rsidRPr="00BF5B5D">
        <w:t>是组成</w:t>
      </w:r>
      <w:r w:rsidRPr="00BF5B5D">
        <w:t>RNA</w:t>
      </w:r>
      <w:r w:rsidRPr="00BF5B5D">
        <w:t>的基本单位之一</w:t>
      </w:r>
    </w:p>
    <w:p w:rsidR="004E7EFB" w:rsidRPr="00BF5B5D" w:rsidP="004E7EFB">
      <w:pPr>
        <w:spacing w:line="360" w:lineRule="auto"/>
        <w:jc w:val="left"/>
        <w:textAlignment w:val="center"/>
      </w:pPr>
      <w:r w:rsidRPr="00BF5B5D">
        <w:t>C</w:t>
      </w:r>
      <w:r w:rsidRPr="00BF5B5D">
        <w:t>．无氧条件下，丙酮酸转变为酒精的过程中伴随有</w:t>
      </w:r>
      <w:r w:rsidRPr="00BF5B5D">
        <w:t>ATP</w:t>
      </w:r>
      <w:r w:rsidRPr="00BF5B5D">
        <w:t>的合成</w:t>
      </w:r>
    </w:p>
    <w:p w:rsidR="004E7EFB" w:rsidRPr="00BF5B5D" w:rsidP="004E7EFB">
      <w:pPr>
        <w:spacing w:line="360" w:lineRule="auto"/>
        <w:jc w:val="left"/>
        <w:textAlignment w:val="center"/>
      </w:pPr>
      <w:r w:rsidRPr="00BF5B5D">
        <w:t>D</w:t>
      </w:r>
      <w:r w:rsidRPr="00BF5B5D">
        <w:t>．</w:t>
      </w:r>
      <w:r w:rsidRPr="00BF5B5D">
        <w:t>ATP</w:t>
      </w:r>
      <w:r w:rsidRPr="00BF5B5D">
        <w:t>水解过程中，</w:t>
      </w:r>
      <w:r w:rsidRPr="00BF5B5D">
        <w:t>I</w:t>
      </w:r>
      <w:r w:rsidRPr="00BF5B5D">
        <w:t>过程比</w:t>
      </w:r>
      <w:r w:rsidRPr="00BF5B5D">
        <w:t>II</w:t>
      </w:r>
      <w:r w:rsidRPr="00BF5B5D">
        <w:t>过程更容易发生</w:t>
      </w:r>
    </w:p>
    <w:p w:rsidR="004E7EFB" w:rsidRPr="00BF5B5D" w:rsidP="004E7EFB">
      <w:pPr>
        <w:spacing w:line="360" w:lineRule="auto"/>
        <w:jc w:val="left"/>
        <w:textAlignment w:val="center"/>
      </w:pPr>
      <w:r>
        <w:rPr>
          <w:rFonts w:hint="eastAsia"/>
        </w:rPr>
        <w:t>35</w:t>
      </w:r>
      <w:r w:rsidRPr="00BF5B5D">
        <w:t>．（</w:t>
      </w:r>
      <w:r w:rsidRPr="00BF5B5D">
        <w:t>2020·</w:t>
      </w:r>
      <w:r w:rsidRPr="00BF5B5D">
        <w:t>合肥一六八中学月考）下列关于南和</w:t>
      </w:r>
      <w:r w:rsidRPr="00BF5B5D">
        <w:t>ATP</w:t>
      </w:r>
      <w:r w:rsidRPr="00BF5B5D">
        <w:t>的相关叙述，正确的是（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．基因的表达需要酶和</w:t>
      </w:r>
      <w:r w:rsidRPr="00BF5B5D">
        <w:t>ATP</w:t>
      </w:r>
      <w:r w:rsidRPr="00BF5B5D">
        <w:t>，酶和</w:t>
      </w:r>
      <w:r w:rsidRPr="00BF5B5D">
        <w:t>ATP</w:t>
      </w:r>
      <w:r w:rsidRPr="00BF5B5D">
        <w:t>也是基因表达的产物</w:t>
      </w:r>
    </w:p>
    <w:p w:rsidR="004E7EFB" w:rsidRPr="00BF5B5D" w:rsidP="004E7EFB">
      <w:pPr>
        <w:spacing w:line="360" w:lineRule="auto"/>
        <w:jc w:val="left"/>
        <w:textAlignment w:val="center"/>
      </w:pPr>
      <w:r w:rsidRPr="00BF5B5D">
        <w:t>B</w:t>
      </w:r>
      <w:r w:rsidRPr="00BF5B5D">
        <w:t>．酶促反应不一定有</w:t>
      </w:r>
      <w:r w:rsidRPr="00BF5B5D">
        <w:t>ATP</w:t>
      </w:r>
      <w:r w:rsidRPr="00BF5B5D">
        <w:t>的参与，但</w:t>
      </w:r>
      <w:r w:rsidRPr="00BF5B5D">
        <w:t>ATP</w:t>
      </w:r>
      <w:r w:rsidRPr="00BF5B5D">
        <w:t>的生成一定有酶参与</w:t>
      </w:r>
    </w:p>
    <w:p w:rsidR="004E7EFB" w:rsidRPr="00BF5B5D" w:rsidP="004E7EFB">
      <w:pPr>
        <w:spacing w:line="360" w:lineRule="auto"/>
        <w:jc w:val="left"/>
        <w:textAlignment w:val="center"/>
      </w:pPr>
      <w:r w:rsidRPr="00BF5B5D">
        <w:t>C</w:t>
      </w:r>
      <w:r w:rsidRPr="00BF5B5D">
        <w:t>．酶和</w:t>
      </w:r>
      <w:r w:rsidRPr="00BF5B5D">
        <w:t>ATP</w:t>
      </w:r>
      <w:r w:rsidRPr="00BF5B5D">
        <w:t>都具有高效性和专一性</w:t>
      </w:r>
    </w:p>
    <w:p w:rsidR="004E7EFB" w:rsidRPr="00BF5B5D" w:rsidP="004E7EFB">
      <w:pPr>
        <w:spacing w:line="360" w:lineRule="auto"/>
        <w:jc w:val="left"/>
        <w:textAlignment w:val="center"/>
      </w:pPr>
      <w:r w:rsidRPr="00BF5B5D">
        <w:t>D</w:t>
      </w:r>
      <w:r w:rsidRPr="00BF5B5D">
        <w:t>．酶在细胞内外都可以发挥作用，</w:t>
      </w:r>
      <w:r w:rsidRPr="00BF5B5D">
        <w:t>ATP</w:t>
      </w:r>
      <w:r w:rsidRPr="00BF5B5D">
        <w:t>只能在细胞内发挥作用</w:t>
      </w:r>
    </w:p>
    <w:p w:rsidR="004E7EFB" w:rsidRPr="00BF5B5D" w:rsidP="004E7EFB">
      <w:pPr>
        <w:spacing w:line="360" w:lineRule="auto"/>
        <w:jc w:val="left"/>
        <w:textAlignment w:val="center"/>
      </w:pPr>
      <w:r>
        <w:rPr>
          <w:rFonts w:hint="eastAsia"/>
        </w:rPr>
        <w:t>36</w:t>
      </w:r>
      <w:r w:rsidRPr="00BF5B5D">
        <w:t>．（</w:t>
      </w:r>
      <w:r w:rsidRPr="00BF5B5D">
        <w:t>2020·</w:t>
      </w:r>
      <w:r w:rsidRPr="00BF5B5D">
        <w:t>涟水县第一中学月考）如图</w:t>
      </w:r>
      <w:r w:rsidRPr="00BF5B5D">
        <w:t>1</w:t>
      </w:r>
      <w:r w:rsidRPr="00BF5B5D">
        <w:t>为</w:t>
      </w:r>
      <w:r w:rsidRPr="00BF5B5D">
        <w:t>ATP</w:t>
      </w:r>
      <w:r w:rsidRPr="00BF5B5D">
        <w:t>的结构，图</w:t>
      </w:r>
      <w:r w:rsidRPr="00BF5B5D">
        <w:t>2</w:t>
      </w:r>
      <w:r w:rsidRPr="00BF5B5D">
        <w:t>为</w:t>
      </w:r>
      <w:r w:rsidRPr="00BF5B5D">
        <w:t xml:space="preserve">ATP </w:t>
      </w:r>
      <w:r w:rsidRPr="00BF5B5D">
        <w:t>与</w:t>
      </w:r>
      <w:r w:rsidRPr="00BF5B5D">
        <w:t>ADP</w:t>
      </w:r>
      <w:r w:rsidRPr="00BF5B5D">
        <w:t>相互转化的关系式。下列说法错误的是（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743325" cy="733425"/>
            <wp:effectExtent l="0" t="0" r="0" b="0"/>
            <wp:docPr id="1776218472" name="图片 177621847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90120" name=""/>
                    <pic:cNvPicPr>
                      <a:picLocks noChangeAspect="1"/>
                    </pic:cNvPicPr>
                  </pic:nvPicPr>
                  <pic:blipFill>
                    <a:blip xmlns:r="http://schemas.openxmlformats.org/officeDocument/2006/relationships" r:embed="rId25"/>
                    <a:stretch>
                      <a:fillRect/>
                    </a:stretch>
                  </pic:blipFill>
                  <pic:spPr>
                    <a:xfrm>
                      <a:off x="0" y="0"/>
                      <a:ext cx="3743325" cy="7334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w:t>
      </w:r>
      <w:r w:rsidRPr="00BF5B5D">
        <w:t>1</w:t>
      </w:r>
      <w:r w:rsidRPr="00BF5B5D">
        <w:t>的</w:t>
      </w:r>
      <w:r w:rsidRPr="00BF5B5D">
        <w:t>A</w:t>
      </w:r>
      <w:r w:rsidRPr="00BF5B5D">
        <w:t>代表腺苷，</w:t>
      </w:r>
      <w:r w:rsidRPr="00BF5B5D">
        <w:t>b</w:t>
      </w:r>
      <w:r w:rsidRPr="00BF5B5D">
        <w:t>、</w:t>
      </w:r>
      <w:r w:rsidRPr="00BF5B5D">
        <w:t>c</w:t>
      </w:r>
      <w:r w:rsidRPr="00BF5B5D">
        <w:t>为高能磷酸键</w:t>
      </w:r>
    </w:p>
    <w:p w:rsidR="004E7EFB" w:rsidRPr="00BF5B5D" w:rsidP="004E7EFB">
      <w:pPr>
        <w:spacing w:line="360" w:lineRule="auto"/>
        <w:jc w:val="left"/>
        <w:textAlignment w:val="center"/>
      </w:pPr>
      <w:r w:rsidRPr="00BF5B5D">
        <w:t>B</w:t>
      </w:r>
      <w:r w:rsidRPr="00BF5B5D">
        <w:t>．图</w:t>
      </w:r>
      <w:r w:rsidRPr="00BF5B5D">
        <w:t>2</w:t>
      </w:r>
      <w:r w:rsidRPr="00BF5B5D">
        <w:t>中反应向右进行时，此反应与吸能反应紧密联系</w:t>
      </w:r>
    </w:p>
    <w:p w:rsidR="004E7EFB" w:rsidRPr="00BF5B5D" w:rsidP="004E7EFB">
      <w:pPr>
        <w:spacing w:line="360" w:lineRule="auto"/>
        <w:jc w:val="left"/>
        <w:textAlignment w:val="center"/>
      </w:pPr>
      <w:r w:rsidRPr="00BF5B5D">
        <w:t>C</w:t>
      </w:r>
      <w:r w:rsidRPr="00BF5B5D">
        <w:t>．细胞内</w:t>
      </w:r>
      <w:r w:rsidRPr="00BF5B5D">
        <w:t>ATP</w:t>
      </w:r>
      <w:r w:rsidRPr="00BF5B5D">
        <w:t>与</w:t>
      </w:r>
      <w:r w:rsidRPr="00BF5B5D">
        <w:t>ADP</w:t>
      </w:r>
      <w:r w:rsidRPr="00BF5B5D">
        <w:t>快速转化体现了酶催化作用的高效性</w:t>
      </w:r>
    </w:p>
    <w:p w:rsidR="004E7EFB" w:rsidRPr="00BF5B5D" w:rsidP="004E7EFB">
      <w:pPr>
        <w:spacing w:line="360" w:lineRule="auto"/>
        <w:jc w:val="left"/>
        <w:textAlignment w:val="center"/>
      </w:pPr>
      <w:r w:rsidRPr="00BF5B5D">
        <w:t>D</w:t>
      </w:r>
      <w:r w:rsidRPr="00BF5B5D">
        <w:t>．图</w:t>
      </w:r>
      <w:r w:rsidRPr="00BF5B5D">
        <w:t>1</w:t>
      </w:r>
      <w:r w:rsidRPr="00BF5B5D">
        <w:t>框内部</w:t>
      </w:r>
      <w:r w:rsidRPr="00BF5B5D">
        <w:t>分是</w:t>
      </w:r>
      <w:r w:rsidRPr="00BF5B5D">
        <w:t>HIV</w:t>
      </w:r>
      <w:r w:rsidRPr="00BF5B5D">
        <w:t>病毒增殖所需的原料之一</w:t>
      </w:r>
    </w:p>
    <w:p w:rsidR="004E7EFB" w:rsidRPr="00BF5B5D" w:rsidP="004E7EFB">
      <w:pPr>
        <w:spacing w:line="360" w:lineRule="auto"/>
        <w:jc w:val="left"/>
        <w:textAlignment w:val="center"/>
      </w:pPr>
      <w:r>
        <w:rPr>
          <w:rFonts w:hint="eastAsia"/>
        </w:rPr>
        <w:t>37</w:t>
      </w:r>
      <w:r w:rsidRPr="00BF5B5D">
        <w:t>．（</w:t>
      </w:r>
      <w:r w:rsidRPr="00BF5B5D">
        <w:t>2020·</w:t>
      </w:r>
      <w:r w:rsidRPr="00BF5B5D">
        <w:t>山东诸城第一中学开学考试）下列各项与</w:t>
      </w:r>
      <w:r w:rsidRPr="00BF5B5D">
        <w:t>ATP</w:t>
      </w:r>
      <w:r w:rsidRPr="00BF5B5D">
        <w:t>的有关叙述中正确的是（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中的</w:t>
      </w:r>
      <w:r w:rsidRPr="00BF5B5D">
        <w:t>“A”</w:t>
      </w:r>
      <w:r w:rsidRPr="00BF5B5D">
        <w:t>与</w:t>
      </w:r>
      <w:r w:rsidRPr="00BF5B5D">
        <w:t>DNA</w:t>
      </w:r>
      <w:r w:rsidRPr="00BF5B5D">
        <w:t>中的</w:t>
      </w:r>
      <w:r w:rsidRPr="00BF5B5D">
        <w:t>“A”</w:t>
      </w:r>
      <w:r w:rsidRPr="00BF5B5D">
        <w:t>是同一种物质</w:t>
      </w:r>
    </w:p>
    <w:p w:rsidR="004E7EFB" w:rsidRPr="00BF5B5D" w:rsidP="004E7EFB">
      <w:pPr>
        <w:spacing w:line="360" w:lineRule="auto"/>
        <w:jc w:val="left"/>
        <w:textAlignment w:val="center"/>
      </w:pPr>
      <w:r w:rsidRPr="00BF5B5D">
        <w:t>B</w:t>
      </w:r>
      <w:r w:rsidRPr="00BF5B5D">
        <w:t>．甘油进入小肠绒毛上皮细胞会使胞内</w:t>
      </w:r>
      <w:r w:rsidRPr="00BF5B5D">
        <w:t>ADP</w:t>
      </w:r>
      <w:r w:rsidRPr="00BF5B5D">
        <w:t>的含量增加</w:t>
      </w:r>
    </w:p>
    <w:p w:rsidR="004E7EFB" w:rsidRPr="00BF5B5D" w:rsidP="004E7EFB">
      <w:pPr>
        <w:spacing w:line="360" w:lineRule="auto"/>
        <w:jc w:val="left"/>
        <w:textAlignment w:val="center"/>
      </w:pPr>
      <w:r w:rsidRPr="00BF5B5D">
        <w:t>C</w:t>
      </w:r>
      <w:r w:rsidRPr="00BF5B5D">
        <w:t>．</w:t>
      </w:r>
      <w:r w:rsidRPr="00BF5B5D">
        <w:t>颤藻细胞</w:t>
      </w:r>
      <w:r w:rsidRPr="00BF5B5D">
        <w:t>内的直接能源物质</w:t>
      </w:r>
      <w:r w:rsidRPr="00BF5B5D">
        <w:t>ATP</w:t>
      </w:r>
      <w:r w:rsidRPr="00BF5B5D">
        <w:t>产生的主要场所是线粒体</w:t>
      </w:r>
    </w:p>
    <w:p w:rsidR="004E7EFB" w:rsidRPr="00BF5B5D" w:rsidP="004E7EFB">
      <w:pPr>
        <w:spacing w:line="360" w:lineRule="auto"/>
        <w:jc w:val="left"/>
        <w:textAlignment w:val="center"/>
      </w:pPr>
      <w:r w:rsidRPr="00BF5B5D">
        <w:t>D</w:t>
      </w:r>
      <w:r w:rsidRPr="00BF5B5D">
        <w:t>．细胞内</w:t>
      </w:r>
      <w:r w:rsidRPr="00BF5B5D">
        <w:t>Na</w:t>
      </w:r>
      <w:r w:rsidRPr="00BF5B5D">
        <w:rPr>
          <w:vertAlign w:val="superscript"/>
        </w:rPr>
        <w:t>+</w:t>
      </w:r>
      <w:r w:rsidRPr="00BF5B5D">
        <w:t>浓度偏高时</w:t>
      </w:r>
      <w:r w:rsidRPr="00BF5B5D">
        <w:t>ATP</w:t>
      </w:r>
      <w:r w:rsidRPr="00BF5B5D">
        <w:t>消耗会增加以维持</w:t>
      </w:r>
      <w:r w:rsidRPr="00BF5B5D">
        <w:t>Na</w:t>
      </w:r>
      <w:r w:rsidRPr="00BF5B5D">
        <w:rPr>
          <w:vertAlign w:val="superscript"/>
        </w:rPr>
        <w:t>+</w:t>
      </w:r>
      <w:r w:rsidRPr="00BF5B5D">
        <w:t>浓度稳定</w:t>
      </w:r>
    </w:p>
    <w:p w:rsidR="004E7EFB" w:rsidRPr="00BF5B5D" w:rsidP="004E7EFB">
      <w:pPr>
        <w:spacing w:line="360" w:lineRule="auto"/>
        <w:jc w:val="left"/>
        <w:textAlignment w:val="center"/>
      </w:pPr>
      <w:r>
        <w:rPr>
          <w:rFonts w:hint="eastAsia"/>
        </w:rPr>
        <w:t>38</w:t>
      </w:r>
      <w:r w:rsidRPr="00BF5B5D">
        <w:t>．（</w:t>
      </w:r>
      <w:r w:rsidRPr="00BF5B5D">
        <w:t>2020·</w:t>
      </w:r>
      <w:r w:rsidRPr="00BF5B5D">
        <w:t>河南高三月考）下列关于</w:t>
      </w:r>
      <w:r w:rsidRPr="00BF5B5D">
        <w:t>ATP</w:t>
      </w:r>
      <w:r w:rsidRPr="00BF5B5D">
        <w:t>的结构与功能的叙述，错误的是（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并非细胞内唯一的高能磷酸化合物</w:t>
      </w:r>
    </w:p>
    <w:p w:rsidR="004E7EFB" w:rsidRPr="00BF5B5D" w:rsidP="004E7EFB">
      <w:pPr>
        <w:spacing w:line="360" w:lineRule="auto"/>
        <w:jc w:val="left"/>
        <w:textAlignment w:val="center"/>
      </w:pPr>
      <w:r w:rsidRPr="00BF5B5D">
        <w:t>B</w:t>
      </w:r>
      <w:r w:rsidRPr="00BF5B5D">
        <w:t>．体育运动员细胞内储存的</w:t>
      </w:r>
      <w:r w:rsidRPr="00BF5B5D">
        <w:t>ATP</w:t>
      </w:r>
      <w:r w:rsidRPr="00BF5B5D">
        <w:t>含量非常多</w:t>
      </w:r>
    </w:p>
    <w:p w:rsidR="004E7EFB" w:rsidRPr="00BF5B5D" w:rsidP="004E7EFB">
      <w:pPr>
        <w:spacing w:line="360" w:lineRule="auto"/>
        <w:jc w:val="left"/>
        <w:textAlignment w:val="center"/>
      </w:pPr>
      <w:r w:rsidRPr="00BF5B5D">
        <w:t>C</w:t>
      </w:r>
      <w:r w:rsidRPr="00BF5B5D">
        <w:t>．</w:t>
      </w:r>
      <w:r w:rsidRPr="00BF5B5D">
        <w:t>ATP</w:t>
      </w:r>
      <w:r w:rsidRPr="00BF5B5D">
        <w:t>中的高能磷酸键是相对不稳定的化学键</w:t>
      </w:r>
    </w:p>
    <w:p w:rsidR="004E7EFB" w:rsidRPr="00BF5B5D" w:rsidP="004E7EFB">
      <w:pPr>
        <w:spacing w:line="360" w:lineRule="auto"/>
        <w:jc w:val="left"/>
        <w:textAlignment w:val="center"/>
      </w:pPr>
      <w:r w:rsidRPr="00BF5B5D">
        <w:t>D</w:t>
      </w:r>
      <w:r w:rsidRPr="00BF5B5D">
        <w:t>．</w:t>
      </w:r>
      <w:r w:rsidRPr="00BF5B5D">
        <w:t>ATP</w:t>
      </w:r>
      <w:r w:rsidRPr="00BF5B5D">
        <w:t>是直接能源物质，其组成物质可重复利用</w:t>
      </w:r>
    </w:p>
    <w:p w:rsidR="004E7EFB" w:rsidRPr="00BF5B5D" w:rsidP="004E7EFB">
      <w:pPr>
        <w:spacing w:line="360" w:lineRule="auto"/>
        <w:jc w:val="left"/>
        <w:textAlignment w:val="center"/>
      </w:pPr>
      <w:r>
        <w:rPr>
          <w:rFonts w:hint="eastAsia"/>
        </w:rPr>
        <w:t>39</w:t>
      </w:r>
      <w:r w:rsidRPr="00BF5B5D">
        <w:t>．（</w:t>
      </w:r>
      <w:r w:rsidRPr="00BF5B5D">
        <w:t>2020·</w:t>
      </w:r>
      <w:r w:rsidRPr="00BF5B5D">
        <w:t>安徽省砀山第二中学月考）下列关于</w:t>
      </w:r>
      <w:r w:rsidRPr="00BF5B5D">
        <w:t>ATP</w:t>
      </w:r>
      <w:r w:rsidRPr="00BF5B5D">
        <w:t>结构与功能的叙述，正确的是（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中的磷酸基之间通过</w:t>
      </w:r>
      <w:r w:rsidRPr="00BF5B5D">
        <w:t>3</w:t>
      </w:r>
      <w:r w:rsidRPr="00BF5B5D">
        <w:t>个高能磷酸键连接</w:t>
      </w:r>
    </w:p>
    <w:p w:rsidR="004E7EFB" w:rsidRPr="00BF5B5D" w:rsidP="004E7EFB">
      <w:pPr>
        <w:spacing w:line="360" w:lineRule="auto"/>
        <w:jc w:val="left"/>
        <w:textAlignment w:val="center"/>
      </w:pPr>
      <w:r w:rsidRPr="00BF5B5D">
        <w:t>B</w:t>
      </w:r>
      <w:r w:rsidRPr="00BF5B5D">
        <w:t>．</w:t>
      </w:r>
      <w:r w:rsidRPr="00BF5B5D">
        <w:t>ATP</w:t>
      </w:r>
      <w:r w:rsidRPr="00BF5B5D">
        <w:t>中的高能磷酸</w:t>
      </w:r>
      <w:r w:rsidRPr="00BF5B5D">
        <w:t>键全部</w:t>
      </w:r>
      <w:r w:rsidRPr="00BF5B5D">
        <w:t>断裂后生成磷酸和腺苷</w:t>
      </w:r>
    </w:p>
    <w:p w:rsidR="004E7EFB" w:rsidRPr="00BF5B5D" w:rsidP="004E7EFB">
      <w:pPr>
        <w:spacing w:line="360" w:lineRule="auto"/>
        <w:jc w:val="left"/>
        <w:textAlignment w:val="center"/>
      </w:pPr>
      <w:r w:rsidRPr="00BF5B5D">
        <w:t>C</w:t>
      </w:r>
      <w:r w:rsidRPr="00BF5B5D">
        <w:t>．生物体内所有反应消耗的能量都是由</w:t>
      </w:r>
      <w:r w:rsidRPr="00BF5B5D">
        <w:t>ATP</w:t>
      </w:r>
      <w:r w:rsidRPr="00BF5B5D">
        <w:t>水解提供</w:t>
      </w:r>
    </w:p>
    <w:p w:rsidR="004E7EFB" w:rsidRPr="00BF5B5D" w:rsidP="004E7EFB">
      <w:pPr>
        <w:spacing w:line="360" w:lineRule="auto"/>
        <w:jc w:val="left"/>
        <w:textAlignment w:val="center"/>
      </w:pPr>
      <w:r w:rsidRPr="00BF5B5D">
        <w:t>D</w:t>
      </w:r>
      <w:r w:rsidRPr="00BF5B5D">
        <w:t>．生物体内</w:t>
      </w:r>
      <w:r w:rsidRPr="00BF5B5D">
        <w:t>ATP</w:t>
      </w:r>
      <w:r w:rsidRPr="00BF5B5D">
        <w:t>水解释放出的能量最终来自植物吸收的光能</w:t>
      </w:r>
    </w:p>
    <w:p w:rsidR="004E7EFB" w:rsidRPr="00BF5B5D" w:rsidP="004E7EFB">
      <w:pPr>
        <w:spacing w:line="360" w:lineRule="auto"/>
        <w:jc w:val="left"/>
        <w:textAlignment w:val="center"/>
      </w:pPr>
      <w:r>
        <w:rPr>
          <w:rFonts w:hint="eastAsia"/>
        </w:rPr>
        <w:t>40</w:t>
      </w:r>
      <w:r w:rsidRPr="00BF5B5D">
        <w:t>．（</w:t>
      </w:r>
      <w:r w:rsidRPr="00BF5B5D">
        <w:t>2020·</w:t>
      </w:r>
      <w:r w:rsidRPr="00BF5B5D">
        <w:t>福建省武平县第一中学月考）某课外活动小组用淀粉酶探究</w:t>
      </w:r>
      <w:r w:rsidRPr="00BF5B5D">
        <w:t>pH</w:t>
      </w:r>
      <w:r w:rsidRPr="00BF5B5D">
        <w:t>对酶活性的影响，得到如图所示的实验结果。请回答相关问题：</w:t>
      </w:r>
    </w:p>
    <w:p w:rsidR="004E7EFB" w:rsidRPr="00BF5B5D" w:rsidP="004E7EFB">
      <w:pPr>
        <w:spacing w:line="360" w:lineRule="auto"/>
        <w:jc w:val="left"/>
        <w:textAlignment w:val="center"/>
      </w:pPr>
      <w:r w:rsidRPr="00BF5B5D">
        <w:rPr>
          <w:noProof/>
        </w:rPr>
        <w:drawing>
          <wp:inline distT="0" distB="0" distL="0" distR="0">
            <wp:extent cx="2752725" cy="1628775"/>
            <wp:effectExtent l="0" t="0" r="0" b="0"/>
            <wp:docPr id="6" name="图片 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198793" name=""/>
                    <pic:cNvPicPr>
                      <a:picLocks noChangeAspect="1"/>
                    </pic:cNvPicPr>
                  </pic:nvPicPr>
                  <pic:blipFill>
                    <a:blip xmlns:r="http://schemas.openxmlformats.org/officeDocument/2006/relationships" r:embed="rId26"/>
                    <a:stretch>
                      <a:fillRect/>
                    </a:stretch>
                  </pic:blipFill>
                  <pic:spPr>
                    <a:xfrm>
                      <a:off x="0" y="0"/>
                      <a:ext cx="2752725" cy="1628775"/>
                    </a:xfrm>
                    <a:prstGeom prst="rect">
                      <a:avLst/>
                    </a:prstGeom>
                  </pic:spPr>
                </pic:pic>
              </a:graphicData>
            </a:graphic>
          </wp:inline>
        </w:drawing>
      </w:r>
    </w:p>
    <w:p w:rsidR="004E7EFB" w:rsidRPr="00BF5B5D" w:rsidP="004E7EFB">
      <w:pPr>
        <w:spacing w:line="360" w:lineRule="auto"/>
        <w:jc w:val="left"/>
        <w:textAlignment w:val="center"/>
      </w:pPr>
      <w:r w:rsidRPr="00BF5B5D">
        <w:t>(1)</w:t>
      </w:r>
      <w:r w:rsidRPr="00BF5B5D">
        <w:t>该实验的自变量是</w:t>
      </w:r>
      <w:r w:rsidRPr="00BF5B5D">
        <w:t>________</w:t>
      </w:r>
      <w:r w:rsidRPr="00BF5B5D">
        <w:t>，以</w:t>
      </w:r>
      <w:r w:rsidRPr="00BF5B5D">
        <w:t>_____________________</w:t>
      </w:r>
      <w:r w:rsidRPr="00BF5B5D">
        <w:t>作为检测因变量的指标。</w:t>
      </w:r>
    </w:p>
    <w:p w:rsidR="004E7EFB" w:rsidRPr="00BF5B5D" w:rsidP="004E7EFB">
      <w:pPr>
        <w:spacing w:line="360" w:lineRule="auto"/>
        <w:jc w:val="left"/>
        <w:textAlignment w:val="center"/>
      </w:pPr>
      <w:r w:rsidRPr="00BF5B5D">
        <w:t>(2)</w:t>
      </w:r>
      <w:r w:rsidRPr="00BF5B5D">
        <w:t>如图所示的实验结果与预期不符，于是活动小组又进行</w:t>
      </w:r>
      <w:r w:rsidRPr="00BF5B5D">
        <w:t>________(</w:t>
      </w:r>
      <w:r w:rsidRPr="00BF5B5D">
        <w:t>填</w:t>
      </w:r>
      <w:r w:rsidRPr="00BF5B5D">
        <w:t>“</w:t>
      </w:r>
      <w:r w:rsidRPr="00BF5B5D">
        <w:t>对照</w:t>
      </w:r>
      <w:r w:rsidRPr="00BF5B5D">
        <w:t>”“</w:t>
      </w:r>
      <w:r w:rsidRPr="00BF5B5D">
        <w:t>对比</w:t>
      </w:r>
      <w:r w:rsidRPr="00BF5B5D">
        <w:t>”</w:t>
      </w:r>
      <w:r w:rsidRPr="00BF5B5D">
        <w:t>或</w:t>
      </w:r>
      <w:r w:rsidRPr="00BF5B5D">
        <w:t>“</w:t>
      </w:r>
      <w:r w:rsidRPr="00BF5B5D">
        <w:t>重复</w:t>
      </w:r>
      <w:r w:rsidRPr="00BF5B5D">
        <w:t>”)</w:t>
      </w:r>
      <w:r w:rsidRPr="00BF5B5D">
        <w:t>实验，得到与上图无显著差异的结果。查阅资料后发现，盐酸能催化淀粉水解。因此推测，该实验中淀粉可能是在</w:t>
      </w:r>
      <w:r w:rsidRPr="00BF5B5D">
        <w:t>________</w:t>
      </w:r>
      <w:r w:rsidRPr="00BF5B5D">
        <w:t>和</w:t>
      </w:r>
      <w:r w:rsidRPr="00BF5B5D">
        <w:t>________</w:t>
      </w:r>
      <w:r w:rsidRPr="00BF5B5D">
        <w:t>的作用下水解的。</w:t>
      </w:r>
    </w:p>
    <w:p w:rsidR="004E7EFB" w:rsidRPr="00BF5B5D" w:rsidP="004E7EFB">
      <w:pPr>
        <w:spacing w:line="360" w:lineRule="auto"/>
        <w:jc w:val="left"/>
        <w:textAlignment w:val="center"/>
      </w:pPr>
      <w:r w:rsidRPr="00BF5B5D">
        <w:t>(3) pH</w:t>
      </w:r>
      <w:r w:rsidRPr="00BF5B5D">
        <w:t>为</w:t>
      </w:r>
      <w:r w:rsidRPr="00BF5B5D">
        <w:t>3</w:t>
      </w:r>
      <w:r w:rsidRPr="00BF5B5D">
        <w:t>条件下的酶活性</w:t>
      </w:r>
      <w:r w:rsidRPr="00BF5B5D">
        <w:t>________(</w:t>
      </w:r>
      <w:r w:rsidRPr="00BF5B5D">
        <w:t>填</w:t>
      </w:r>
      <w:r w:rsidRPr="00BF5B5D">
        <w:t>“</w:t>
      </w:r>
      <w:r w:rsidRPr="00BF5B5D">
        <w:t>小于</w:t>
      </w:r>
      <w:r w:rsidRPr="00BF5B5D">
        <w:t>”“</w:t>
      </w:r>
      <w:r w:rsidRPr="00BF5B5D">
        <w:t>等于</w:t>
      </w:r>
      <w:r w:rsidRPr="00BF5B5D">
        <w:t>”</w:t>
      </w:r>
      <w:r w:rsidRPr="00BF5B5D">
        <w:t>或</w:t>
      </w:r>
      <w:r w:rsidRPr="00BF5B5D">
        <w:t>“</w:t>
      </w:r>
      <w:r w:rsidRPr="00BF5B5D">
        <w:t>大于</w:t>
      </w:r>
      <w:r w:rsidRPr="00BF5B5D">
        <w:t>”)pH</w:t>
      </w:r>
      <w:r w:rsidRPr="00BF5B5D">
        <w:t>为</w:t>
      </w:r>
      <w:r w:rsidRPr="00BF5B5D">
        <w:t>9</w:t>
      </w:r>
      <w:r w:rsidRPr="00BF5B5D">
        <w:t>条件下的酶活性，原因是</w:t>
      </w:r>
      <w:r w:rsidRPr="00BF5B5D">
        <w:t>________________________________________________________________________</w:t>
      </w:r>
      <w:r w:rsidRPr="00BF5B5D">
        <w:t>。</w:t>
      </w:r>
    </w:p>
    <w:p w:rsidR="004E7EFB" w:rsidRPr="00BF5B5D" w:rsidP="004E7EFB">
      <w:pPr>
        <w:spacing w:line="360" w:lineRule="auto"/>
        <w:jc w:val="left"/>
        <w:textAlignment w:val="center"/>
      </w:pPr>
      <w:r>
        <w:rPr>
          <w:rFonts w:hint="eastAsia"/>
        </w:rPr>
        <w:t>41</w:t>
      </w:r>
      <w:r w:rsidRPr="00BF5B5D">
        <w:t>．（</w:t>
      </w:r>
      <w:r w:rsidRPr="00BF5B5D">
        <w:t>2020·</w:t>
      </w:r>
      <w:r w:rsidRPr="00BF5B5D">
        <w:t>合肥一六八中学月考）某实验小组为了探究乙烯对淀粉酶活性的影响，向多支试管加入等量的磷酸缓冲液、淀粉溶液和淀粉酶后分为实验组和对照组。其中实验组加入适宜体积的乙烯，对照组加入等量的蒸馏水，在最适温度下酶促反应速率随反应时间的变化如图所示。请回答下列问题：</w:t>
      </w:r>
    </w:p>
    <w:p w:rsidR="004E7EFB" w:rsidRPr="00BF5B5D" w:rsidP="004E7EFB">
      <w:pPr>
        <w:spacing w:line="360" w:lineRule="auto"/>
        <w:jc w:val="left"/>
        <w:textAlignment w:val="center"/>
      </w:pPr>
      <w:r w:rsidRPr="00BF5B5D">
        <w:rPr>
          <w:noProof/>
        </w:rPr>
        <w:drawing>
          <wp:inline distT="0" distB="0" distL="0" distR="0">
            <wp:extent cx="2752725" cy="1257300"/>
            <wp:effectExtent l="0" t="0" r="0" b="0"/>
            <wp:docPr id="7" name="图片 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971286" name=""/>
                    <pic:cNvPicPr>
                      <a:picLocks noChangeAspect="1"/>
                    </pic:cNvPicPr>
                  </pic:nvPicPr>
                  <pic:blipFill>
                    <a:blip xmlns:r="http://schemas.openxmlformats.org/officeDocument/2006/relationships" r:embed="rId27"/>
                    <a:stretch>
                      <a:fillRect/>
                    </a:stretch>
                  </pic:blipFill>
                  <pic:spPr>
                    <a:xfrm>
                      <a:off x="0" y="0"/>
                      <a:ext cx="2752725" cy="125730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）酶活性指的是</w:t>
      </w:r>
      <w:r w:rsidRPr="00BF5B5D">
        <w:t>__________</w:t>
      </w:r>
      <w:r w:rsidRPr="00BF5B5D">
        <w:t>。分析实验及结果，可以得出的结论是</w:t>
      </w:r>
      <w:r w:rsidRPr="00BF5B5D">
        <w:t>______________________</w:t>
      </w:r>
      <w:r w:rsidRPr="00BF5B5D">
        <w:t>。</w:t>
      </w:r>
    </w:p>
    <w:p w:rsidR="004E7EFB" w:rsidRPr="00BF5B5D" w:rsidP="004E7EFB">
      <w:pPr>
        <w:spacing w:line="360" w:lineRule="auto"/>
        <w:jc w:val="left"/>
        <w:textAlignment w:val="center"/>
      </w:pPr>
      <w:r w:rsidRPr="00BF5B5D">
        <w:t>（</w:t>
      </w:r>
      <w:r w:rsidRPr="00BF5B5D">
        <w:t>2</w:t>
      </w:r>
      <w:r w:rsidRPr="00BF5B5D">
        <w:t>）</w:t>
      </w:r>
      <w:r w:rsidRPr="00BF5B5D">
        <w:t>B</w:t>
      </w:r>
      <w:r w:rsidRPr="00BF5B5D">
        <w:t>点时，实验组和对照组的酶促反应速率相等，此时两组的酶活性</w:t>
      </w:r>
      <w:r w:rsidRPr="00BF5B5D">
        <w:t>________</w:t>
      </w:r>
      <w:r w:rsidRPr="00BF5B5D">
        <w:t>（填</w:t>
      </w:r>
      <w:r w:rsidRPr="00BF5B5D">
        <w:t>“</w:t>
      </w:r>
      <w:r w:rsidRPr="00BF5B5D">
        <w:t>相同</w:t>
      </w:r>
      <w:r w:rsidRPr="00BF5B5D">
        <w:t>”</w:t>
      </w:r>
      <w:r w:rsidRPr="00BF5B5D">
        <w:t>或</w:t>
      </w:r>
      <w:r w:rsidRPr="00BF5B5D">
        <w:t>“</w:t>
      </w:r>
      <w:r w:rsidRPr="00BF5B5D">
        <w:t>不同</w:t>
      </w:r>
      <w:r w:rsidRPr="00BF5B5D">
        <w:t>”</w:t>
      </w:r>
      <w:r w:rsidRPr="00BF5B5D">
        <w:t>）。</w:t>
      </w:r>
      <w:r w:rsidRPr="00BF5B5D">
        <w:t>AC</w:t>
      </w:r>
      <w:r w:rsidRPr="00BF5B5D">
        <w:t>段酶促反应速率下降的原因是</w:t>
      </w:r>
      <w:r w:rsidRPr="00BF5B5D">
        <w:t>____________________________</w:t>
      </w:r>
      <w:r w:rsidRPr="00BF5B5D">
        <w:t>。若提高反应体系的温度，则</w:t>
      </w:r>
      <w:r w:rsidRPr="00BF5B5D">
        <w:rPr>
          <w:i/>
        </w:rPr>
        <w:t>t</w:t>
      </w:r>
      <w:r w:rsidRPr="00BF5B5D">
        <w:rPr>
          <w:vertAlign w:val="subscript"/>
        </w:rPr>
        <w:t>1</w:t>
      </w:r>
      <w:r w:rsidRPr="00BF5B5D">
        <w:t>和</w:t>
      </w:r>
      <w:r w:rsidRPr="00BF5B5D">
        <w:rPr>
          <w:i/>
        </w:rPr>
        <w:t>t</w:t>
      </w:r>
      <w:r w:rsidRPr="00BF5B5D">
        <w:rPr>
          <w:vertAlign w:val="subscript"/>
        </w:rPr>
        <w:t>2</w:t>
      </w:r>
      <w:r w:rsidRPr="00BF5B5D">
        <w:t>向</w:t>
      </w:r>
      <w:r w:rsidRPr="00BF5B5D">
        <w:t>__________</w:t>
      </w:r>
      <w:r w:rsidRPr="00BF5B5D">
        <w:t>（填</w:t>
      </w:r>
      <w:r w:rsidRPr="00BF5B5D">
        <w:t>“</w:t>
      </w:r>
      <w:r w:rsidRPr="00BF5B5D">
        <w:t>左</w:t>
      </w:r>
      <w:r w:rsidRPr="00BF5B5D">
        <w:t>”</w:t>
      </w:r>
      <w:r w:rsidRPr="00BF5B5D">
        <w:t>或</w:t>
      </w:r>
      <w:r w:rsidRPr="00BF5B5D">
        <w:t>“</w:t>
      </w:r>
      <w:r w:rsidRPr="00BF5B5D">
        <w:t>右</w:t>
      </w:r>
      <w:r w:rsidRPr="00BF5B5D">
        <w:t>”</w:t>
      </w:r>
      <w:r w:rsidRPr="00BF5B5D">
        <w:t>）移动。</w:t>
      </w:r>
    </w:p>
    <w:p w:rsidR="004E7EFB" w:rsidRPr="00BF5B5D" w:rsidP="004E7EFB">
      <w:pPr>
        <w:spacing w:line="360" w:lineRule="auto"/>
        <w:jc w:val="left"/>
        <w:textAlignment w:val="center"/>
      </w:pPr>
      <w:r>
        <w:rPr>
          <w:rFonts w:hint="eastAsia"/>
        </w:rPr>
        <w:t>42</w:t>
      </w:r>
      <w:r w:rsidRPr="00BF5B5D">
        <w:t>．（</w:t>
      </w:r>
      <w:r w:rsidRPr="00BF5B5D">
        <w:t>2020·</w:t>
      </w:r>
      <w:r w:rsidRPr="00BF5B5D">
        <w:t>尚志市尚志中学月考）参照表中内容，围绕真核细胞中</w:t>
      </w:r>
      <w:r w:rsidRPr="00BF5B5D">
        <w:t>ATP</w:t>
      </w:r>
      <w:r w:rsidRPr="00BF5B5D">
        <w:t>的合成来完成下表</w:t>
      </w:r>
      <w:r w:rsidRPr="00BF5B5D">
        <w:t>1</w:t>
      </w:r>
      <w:r w:rsidRPr="00BF5B5D">
        <w:t>。</w:t>
      </w:r>
    </w:p>
    <w:tbl>
      <w:tblPr>
        <w:tblW w:w="6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694"/>
        <w:gridCol w:w="1557"/>
        <w:gridCol w:w="2454"/>
      </w:tblGrid>
      <w:tr w:rsidTr="00304E88">
        <w:tblPrEx>
          <w:tblW w:w="6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反应部位</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1</w:t>
            </w:r>
            <w:r w:rsidRPr="00BF5B5D">
              <w:t>）</w:t>
            </w:r>
            <w:r w:rsidRPr="00BF5B5D">
              <w:t>___</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叶绿体的类囊体膜</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反应物</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葡萄糖</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反应名称</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2</w:t>
            </w:r>
            <w:r w:rsidRPr="00BF5B5D">
              <w:t>）</w:t>
            </w:r>
            <w:r w:rsidRPr="00BF5B5D">
              <w:t>___</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光合作用的光反应</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合成</w:t>
            </w:r>
            <w:r w:rsidRPr="00BF5B5D">
              <w:t>ATP</w:t>
            </w:r>
            <w:r w:rsidRPr="00BF5B5D">
              <w:t>的能量来源</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化学能</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光能</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终产物（除</w:t>
            </w:r>
            <w:r w:rsidRPr="00BF5B5D">
              <w:t>ATP</w:t>
            </w:r>
            <w:r w:rsidRPr="00BF5B5D">
              <w:t>外）</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乙醇、</w:t>
            </w:r>
            <w:r w:rsidRPr="00BF5B5D">
              <w:t>CO</w:t>
            </w:r>
            <w:r w:rsidRPr="00BF5B5D">
              <w:rPr>
                <w:vertAlign w:val="subscript"/>
              </w:rPr>
              <w:t>2</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3</w:t>
            </w:r>
            <w:r w:rsidRPr="00BF5B5D">
              <w:t>）</w:t>
            </w:r>
            <w:r w:rsidRPr="00BF5B5D">
              <w:t>_____</w:t>
            </w:r>
          </w:p>
        </w:tc>
      </w:tr>
    </w:tbl>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真核细胞的膜结构具有重要功能。请参照表中内容完成下表</w:t>
      </w:r>
      <w:r w:rsidRPr="00BF5B5D">
        <w:t>2</w:t>
      </w:r>
      <w:r w:rsidRPr="00BF5B5D">
        <w:t>。</w:t>
      </w:r>
    </w:p>
    <w:tbl>
      <w:tblPr>
        <w:tblW w:w="77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530"/>
        <w:gridCol w:w="1845"/>
        <w:gridCol w:w="2130"/>
        <w:gridCol w:w="2265"/>
      </w:tblGrid>
      <w:tr w:rsidTr="00304E88">
        <w:tblPrEx>
          <w:tblW w:w="77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结构名称</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高尔基体</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4</w:t>
            </w:r>
            <w:r w:rsidRPr="00BF5B5D">
              <w:t>）</w:t>
            </w:r>
            <w:r w:rsidRPr="00BF5B5D">
              <w:t>_____</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叶绿体的类囊体膜</w:t>
            </w:r>
          </w:p>
        </w:tc>
      </w:tr>
      <w:tr w:rsidTr="00304E88">
        <w:tblPrEx>
          <w:tblW w:w="7770" w:type="dxa"/>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功能</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5</w:t>
            </w:r>
            <w:r w:rsidRPr="00BF5B5D">
              <w:t>）</w:t>
            </w:r>
            <w:r w:rsidRPr="00BF5B5D">
              <w:t>_____</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控制物质进出细胞</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作为能量转换的场所</w:t>
            </w:r>
          </w:p>
        </w:tc>
      </w:tr>
      <w:tr w:rsidTr="00304E88">
        <w:tblPrEx>
          <w:tblW w:w="7770" w:type="dxa"/>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功能举例</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参与豚鼠胰腺腺泡细胞分泌蛋白</w:t>
            </w:r>
            <w:r w:rsidRPr="00BF5B5D">
              <w:t>的形成过程</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参与</w:t>
            </w:r>
            <w:r w:rsidRPr="00BF5B5D">
              <w:t>K</w:t>
            </w:r>
            <w:r w:rsidRPr="00BF5B5D">
              <w:rPr>
                <w:vertAlign w:val="superscript"/>
              </w:rPr>
              <w:t>+</w:t>
            </w:r>
            <w:r w:rsidRPr="00BF5B5D">
              <w:t>从土壤进入植物根细胞的过程</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6</w:t>
            </w:r>
            <w:r w:rsidRPr="00BF5B5D">
              <w:t>）</w:t>
            </w:r>
            <w:r w:rsidRPr="00BF5B5D">
              <w:t>_____</w:t>
            </w:r>
          </w:p>
        </w:tc>
      </w:tr>
    </w:tbl>
    <w:p w:rsidR="004E7EFB" w:rsidRPr="00BF5B5D" w:rsidP="004E7EFB">
      <w:pPr>
        <w:spacing w:line="360" w:lineRule="auto"/>
        <w:jc w:val="left"/>
        <w:textAlignment w:val="center"/>
      </w:pPr>
      <w:r>
        <w:rPr>
          <w:rFonts w:hint="eastAsia"/>
        </w:rPr>
        <w:t>43</w:t>
      </w:r>
      <w:r w:rsidRPr="00BF5B5D">
        <w:t>．（</w:t>
      </w:r>
      <w:r w:rsidRPr="00BF5B5D">
        <w:t>2020·</w:t>
      </w:r>
      <w:r w:rsidRPr="00BF5B5D">
        <w:t>大荔县同州中学月考）如图为物质出人细胞膜的示意图，图中</w:t>
      </w:r>
      <w:r w:rsidRPr="00BF5B5D">
        <w:t>A-C</w:t>
      </w:r>
      <w:r w:rsidRPr="00BF5B5D">
        <w:t>表示某些物质，</w:t>
      </w:r>
      <w:r w:rsidRPr="00BF5B5D">
        <w:t>a-d</w:t>
      </w:r>
      <w:r w:rsidRPr="00BF5B5D">
        <w:t>表示物质跨</w:t>
      </w:r>
      <w:r w:rsidRPr="00BF5B5D">
        <w:t>膜运输</w:t>
      </w:r>
      <w:r w:rsidRPr="00BF5B5D">
        <w:t>方式，</w:t>
      </w:r>
      <w:r w:rsidRPr="00BF5B5D">
        <w:t>请据图</w:t>
      </w:r>
      <w:r w:rsidRPr="00BF5B5D">
        <w:t>回答问题。</w:t>
      </w:r>
    </w:p>
    <w:p w:rsidR="004E7EFB" w:rsidRPr="00BF5B5D" w:rsidP="004E7EFB">
      <w:pPr>
        <w:spacing w:line="360" w:lineRule="auto"/>
        <w:jc w:val="left"/>
        <w:textAlignment w:val="center"/>
      </w:pPr>
      <w:r w:rsidRPr="00BF5B5D">
        <w:rPr>
          <w:noProof/>
        </w:rPr>
        <w:drawing>
          <wp:inline distT="0" distB="0" distL="0" distR="0">
            <wp:extent cx="3324225" cy="1552575"/>
            <wp:effectExtent l="0" t="0" r="0" b="0"/>
            <wp:docPr id="100014" name="图片 10001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260791" name=""/>
                    <pic:cNvPicPr>
                      <a:picLocks noChangeAspect="1"/>
                    </pic:cNvPicPr>
                  </pic:nvPicPr>
                  <pic:blipFill>
                    <a:blip xmlns:r="http://schemas.openxmlformats.org/officeDocument/2006/relationships" r:embed="rId28"/>
                    <a:stretch>
                      <a:fillRect/>
                    </a:stretch>
                  </pic:blipFill>
                  <pic:spPr>
                    <a:xfrm>
                      <a:off x="0" y="0"/>
                      <a:ext cx="3324225" cy="1552575"/>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）细胞膜的基本骨架是</w:t>
      </w:r>
      <w:r w:rsidRPr="00BF5B5D">
        <w:t>[  ]________</w:t>
      </w:r>
      <w:r w:rsidRPr="00BF5B5D">
        <w:t>，细胞膜功能的复杂程度主要由</w:t>
      </w:r>
      <w:r w:rsidRPr="00BF5B5D">
        <w:t>________</w:t>
      </w:r>
      <w:r w:rsidRPr="00BF5B5D">
        <w:t>（填字母）决定。</w:t>
      </w:r>
    </w:p>
    <w:p w:rsidR="004E7EFB" w:rsidRPr="00BF5B5D" w:rsidP="004E7EFB">
      <w:pPr>
        <w:spacing w:line="360" w:lineRule="auto"/>
        <w:jc w:val="left"/>
        <w:textAlignment w:val="center"/>
      </w:pPr>
      <w:r w:rsidRPr="00BF5B5D">
        <w:t>（</w:t>
      </w:r>
      <w:r w:rsidRPr="00BF5B5D">
        <w:t>2</w:t>
      </w:r>
      <w:r w:rsidRPr="00BF5B5D">
        <w:t>）氧气进入细胞时通过</w:t>
      </w:r>
      <w:r w:rsidRPr="00BF5B5D">
        <w:t>________</w:t>
      </w:r>
      <w:r w:rsidRPr="00BF5B5D">
        <w:t>（填字母）运输的方式进入靶细胞，若对该细胞施加呼吸抑制剂，图中受到抑制的物质运输方式是</w:t>
      </w:r>
      <w:r w:rsidRPr="00BF5B5D">
        <w:t>________</w:t>
      </w:r>
      <w:r w:rsidRPr="00BF5B5D">
        <w:t>（填字母）。</w:t>
      </w:r>
    </w:p>
    <w:p w:rsidR="004E7EFB" w:rsidRPr="00BF5B5D" w:rsidP="004E7EFB">
      <w:pPr>
        <w:spacing w:line="360" w:lineRule="auto"/>
        <w:jc w:val="left"/>
        <w:textAlignment w:val="center"/>
      </w:pPr>
      <w:r w:rsidRPr="00BF5B5D">
        <w:t>（</w:t>
      </w:r>
      <w:r w:rsidRPr="00BF5B5D">
        <w:t>3</w:t>
      </w:r>
      <w:r w:rsidRPr="00BF5B5D">
        <w:t>）若该图表示癌细胞的细胞膜，则膜上含量较正常细胞减少的物质是</w:t>
      </w:r>
      <w:r w:rsidRPr="00BF5B5D">
        <w:t>[  ]________</w:t>
      </w:r>
      <w:r w:rsidRPr="00BF5B5D">
        <w:t>。</w:t>
      </w:r>
    </w:p>
    <w:p w:rsidR="004E7EFB" w:rsidRPr="00BF5B5D" w:rsidP="004E7EFB">
      <w:pPr>
        <w:spacing w:line="360" w:lineRule="auto"/>
        <w:jc w:val="left"/>
        <w:textAlignment w:val="center"/>
      </w:pPr>
      <w:r w:rsidRPr="00BF5B5D">
        <w:t>（</w:t>
      </w:r>
      <w:r w:rsidRPr="00BF5B5D">
        <w:t>4</w:t>
      </w:r>
      <w:r w:rsidRPr="00BF5B5D">
        <w:t>）木糖为五碳糖，但是细胞膜能转运葡萄糖，却不能转运木糖，这表明细胞膜具有</w:t>
      </w:r>
      <w:r w:rsidRPr="00BF5B5D">
        <w:t>________</w:t>
      </w:r>
      <w:r w:rsidRPr="00BF5B5D">
        <w:t>特性。</w:t>
      </w:r>
    </w:p>
    <w:p w:rsidR="004E7EFB" w:rsidRPr="00BF5B5D" w:rsidP="004E7EFB">
      <w:pPr>
        <w:spacing w:line="360" w:lineRule="auto"/>
        <w:jc w:val="left"/>
        <w:textAlignment w:val="center"/>
      </w:pPr>
      <w:r w:rsidRPr="00BF5B5D">
        <w:t>（</w:t>
      </w:r>
      <w:r w:rsidRPr="00BF5B5D">
        <w:t>5</w:t>
      </w:r>
      <w:r w:rsidRPr="00BF5B5D">
        <w:t>）浆细胞分泌的抗体</w:t>
      </w:r>
      <w:r w:rsidRPr="00BF5B5D">
        <w:t>________</w:t>
      </w:r>
      <w:r w:rsidRPr="00BF5B5D">
        <w:t>（填</w:t>
      </w:r>
      <w:r w:rsidRPr="00BF5B5D">
        <w:t>“</w:t>
      </w:r>
      <w:r w:rsidRPr="00BF5B5D">
        <w:t>能</w:t>
      </w:r>
      <w:r w:rsidRPr="00BF5B5D">
        <w:t>”</w:t>
      </w:r>
      <w:r w:rsidRPr="00BF5B5D">
        <w:t>或</w:t>
      </w:r>
      <w:r w:rsidRPr="00BF5B5D">
        <w:t>“</w:t>
      </w:r>
      <w:r w:rsidRPr="00BF5B5D">
        <w:t>不能</w:t>
      </w:r>
      <w:r w:rsidRPr="00BF5B5D">
        <w:t>”</w:t>
      </w:r>
      <w:r w:rsidRPr="00BF5B5D">
        <w:t>）通过图</w:t>
      </w:r>
      <w:r w:rsidRPr="00BF5B5D">
        <w:t>a</w:t>
      </w:r>
      <w:r w:rsidRPr="00BF5B5D">
        <w:t>～</w:t>
      </w:r>
      <w:r w:rsidRPr="00BF5B5D">
        <w:t>d</w:t>
      </w:r>
      <w:r w:rsidRPr="00BF5B5D">
        <w:t>中的方式运输，其运输方式是</w:t>
      </w:r>
      <w:r w:rsidRPr="00BF5B5D">
        <w:t>________</w:t>
      </w:r>
      <w:r w:rsidRPr="00BF5B5D">
        <w:t>。</w:t>
      </w:r>
    </w:p>
    <w:p w:rsidR="004E7EFB" w:rsidRPr="00BF5B5D" w:rsidP="004E7EFB">
      <w:pPr>
        <w:spacing w:line="360" w:lineRule="auto"/>
        <w:jc w:val="left"/>
        <w:textAlignment w:val="center"/>
      </w:pPr>
      <w:r>
        <w:rPr>
          <w:rFonts w:hint="eastAsia"/>
        </w:rPr>
        <w:t>44</w:t>
      </w:r>
      <w:r w:rsidRPr="00BF5B5D">
        <w:t>．（</w:t>
      </w:r>
      <w:r w:rsidRPr="00BF5B5D">
        <w:t>2020·</w:t>
      </w:r>
      <w:r w:rsidRPr="00BF5B5D">
        <w:t>邵东创新实验学校月考）下图甲表示由磷脂分子合成的人工膜的结构示意图，下图乙表示人的成熟红细胞膜的结构示意图及葡萄糖和乳酸的跨</w:t>
      </w:r>
      <w:r w:rsidRPr="00BF5B5D">
        <w:t>膜运输</w:t>
      </w:r>
      <w:r w:rsidRPr="00BF5B5D">
        <w:t>情况，图丙中</w:t>
      </w:r>
      <w:r w:rsidRPr="00BF5B5D">
        <w:t>A</w:t>
      </w:r>
      <w:r w:rsidRPr="00BF5B5D">
        <w:t>为</w:t>
      </w:r>
      <w:r w:rsidRPr="00BF5B5D">
        <w:t>1 mol</w:t>
      </w:r>
      <w:r w:rsidRPr="00BF5B5D">
        <w:t>／</w:t>
      </w:r>
      <w:r w:rsidRPr="00BF5B5D">
        <w:t>L</w:t>
      </w:r>
      <w:r w:rsidRPr="00BF5B5D">
        <w:t>的葡萄糖溶液，</w:t>
      </w:r>
      <w:r w:rsidRPr="00BF5B5D">
        <w:t>B</w:t>
      </w:r>
      <w:r w:rsidRPr="00BF5B5D">
        <w:t>为</w:t>
      </w:r>
      <w:r w:rsidRPr="00BF5B5D">
        <w:t>1mol/L</w:t>
      </w:r>
      <w:r w:rsidRPr="00BF5B5D">
        <w:t>的乳酸溶液，</w:t>
      </w:r>
      <w:r w:rsidRPr="00BF5B5D">
        <w:t>请据图</w:t>
      </w:r>
      <w:r w:rsidRPr="00BF5B5D">
        <w:t>回答以下问题：</w:t>
      </w:r>
    </w:p>
    <w:p w:rsidR="004E7EFB" w:rsidRPr="00BF5B5D" w:rsidP="004E7EFB">
      <w:pPr>
        <w:spacing w:line="360" w:lineRule="auto"/>
        <w:jc w:val="left"/>
        <w:textAlignment w:val="center"/>
      </w:pPr>
      <w:r w:rsidRPr="00BF5B5D">
        <w:rPr>
          <w:noProof/>
        </w:rPr>
        <w:drawing>
          <wp:inline distT="0" distB="0" distL="0" distR="0">
            <wp:extent cx="5153025" cy="1581150"/>
            <wp:effectExtent l="0" t="0" r="0" b="0"/>
            <wp:docPr id="100022" name="图片 10002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144077" name=""/>
                    <pic:cNvPicPr>
                      <a:picLocks noChangeAspect="1"/>
                    </pic:cNvPicPr>
                  </pic:nvPicPr>
                  <pic:blipFill>
                    <a:blip xmlns:r="http://schemas.openxmlformats.org/officeDocument/2006/relationships" r:embed="rId29"/>
                    <a:stretch>
                      <a:fillRect/>
                    </a:stretch>
                  </pic:blipFill>
                  <pic:spPr>
                    <a:xfrm>
                      <a:off x="0" y="0"/>
                      <a:ext cx="5153025" cy="158115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）将图乙所示细胞放在无氧环境中，图中</w:t>
      </w:r>
      <w:r w:rsidRPr="00BF5B5D">
        <w:t>___________________</w:t>
      </w:r>
      <w:r w:rsidRPr="00BF5B5D">
        <w:t>的跨</w:t>
      </w:r>
      <w:r w:rsidRPr="00BF5B5D">
        <w:t>膜运输</w:t>
      </w:r>
      <w:r w:rsidRPr="00BF5B5D">
        <w:t>不受到影响。</w:t>
      </w:r>
    </w:p>
    <w:p w:rsidR="004E7EFB" w:rsidRPr="00BF5B5D" w:rsidP="004E7EFB">
      <w:pPr>
        <w:spacing w:line="360" w:lineRule="auto"/>
        <w:jc w:val="left"/>
        <w:textAlignment w:val="center"/>
      </w:pPr>
      <w:r w:rsidRPr="00BF5B5D">
        <w:t>（</w:t>
      </w:r>
      <w:r w:rsidRPr="00BF5B5D">
        <w:t>2</w:t>
      </w:r>
      <w:r w:rsidRPr="00BF5B5D">
        <w:t>）如果用图甲所示人工膜作为图丙中的半透膜，则液面不再变化时，左侧液面</w:t>
      </w:r>
      <w:r w:rsidRPr="00BF5B5D">
        <w:t>__________</w:t>
      </w:r>
      <w:r w:rsidRPr="00BF5B5D">
        <w:t>（填高于、低于或等于）右侧液面；如果在图甲所示人工膜上贯穿上图乙的蛋白质</w:t>
      </w:r>
      <w:r w:rsidRPr="00BF5B5D">
        <w:rPr>
          <w:rFonts w:ascii="宋体" w:hAnsi="宋体" w:cs="宋体" w:hint="eastAsia"/>
        </w:rPr>
        <w:t>①</w:t>
      </w:r>
      <w:r w:rsidRPr="00BF5B5D">
        <w:t>，再用作图丙的半透膜，则液面不再变化时，左侧液面</w:t>
      </w:r>
      <w:r w:rsidRPr="00BF5B5D">
        <w:t>___________</w:t>
      </w:r>
      <w:r w:rsidRPr="00BF5B5D">
        <w:t>（填高于、低于或等于）右侧液面；如果此时再用图乙的蛋白质</w:t>
      </w:r>
      <w:r w:rsidRPr="00BF5B5D">
        <w:rPr>
          <w:rFonts w:ascii="宋体" w:hAnsi="宋体" w:cs="宋体" w:hint="eastAsia"/>
        </w:rPr>
        <w:t>②</w:t>
      </w:r>
      <w:r w:rsidRPr="00BF5B5D">
        <w:t>替换蛋白质</w:t>
      </w:r>
      <w:r w:rsidRPr="00BF5B5D">
        <w:rPr>
          <w:rFonts w:ascii="宋体" w:hAnsi="宋体" w:cs="宋体" w:hint="eastAsia"/>
        </w:rPr>
        <w:t>①</w:t>
      </w:r>
      <w:r w:rsidRPr="00BF5B5D">
        <w:t>，进行试验，则液面不再变化时，左侧液面</w:t>
      </w:r>
      <w:r w:rsidRPr="00BF5B5D">
        <w:t>___________</w:t>
      </w:r>
      <w:r w:rsidRPr="00BF5B5D">
        <w:t>（填高于、低于或等于）右侧液面。</w:t>
      </w:r>
    </w:p>
    <w:p w:rsidR="004E7EFB" w:rsidRPr="00BF5B5D" w:rsidP="004E7EFB">
      <w:pPr>
        <w:spacing w:line="360" w:lineRule="auto"/>
        <w:jc w:val="left"/>
        <w:textAlignment w:val="center"/>
      </w:pPr>
      <w:r w:rsidRPr="00BF5B5D">
        <w:t>（</w:t>
      </w:r>
      <w:r w:rsidRPr="00BF5B5D">
        <w:t>3</w:t>
      </w:r>
      <w:r w:rsidRPr="00BF5B5D">
        <w:t>）</w:t>
      </w:r>
      <w:r w:rsidRPr="00BF5B5D">
        <w:t>图丁</w:t>
      </w:r>
      <w:r w:rsidRPr="00BF5B5D">
        <w:t>中</w:t>
      </w:r>
      <w:r w:rsidRPr="00BF5B5D">
        <w:rPr>
          <w:rFonts w:ascii="宋体" w:hAnsi="宋体" w:cs="宋体" w:hint="eastAsia"/>
        </w:rPr>
        <w:t>①</w:t>
      </w:r>
      <w:r w:rsidRPr="00BF5B5D">
        <w:t>为信号分子，与靶细胞细胞膜上的结构</w:t>
      </w:r>
      <w:r w:rsidRPr="00BF5B5D">
        <w:rPr>
          <w:rFonts w:ascii="宋体" w:hAnsi="宋体" w:cs="宋体" w:hint="eastAsia"/>
        </w:rPr>
        <w:t>②</w:t>
      </w:r>
      <w:r w:rsidRPr="00BF5B5D">
        <w:t>结合，</w:t>
      </w:r>
      <w:r w:rsidRPr="00BF5B5D">
        <w:rPr>
          <w:rFonts w:ascii="宋体" w:hAnsi="宋体" w:cs="宋体" w:hint="eastAsia"/>
        </w:rPr>
        <w:t>②</w:t>
      </w:r>
      <w:r w:rsidRPr="00BF5B5D">
        <w:t>的组成成分通常是</w:t>
      </w:r>
      <w:r w:rsidRPr="00BF5B5D">
        <w:t>________</w:t>
      </w:r>
      <w:r w:rsidRPr="00BF5B5D">
        <w:t>。</w:t>
      </w:r>
    </w:p>
    <w:p w:rsidR="004E7EFB" w:rsidRPr="00BF5B5D" w:rsidP="004E7EFB">
      <w:pPr>
        <w:spacing w:line="360" w:lineRule="auto"/>
        <w:jc w:val="left"/>
        <w:textAlignment w:val="center"/>
      </w:pPr>
      <w:r>
        <w:rPr>
          <w:rFonts w:hint="eastAsia"/>
        </w:rPr>
        <w:t>45</w:t>
      </w:r>
      <w:r w:rsidRPr="00BF5B5D">
        <w:t>．（</w:t>
      </w:r>
      <w:r w:rsidRPr="00BF5B5D">
        <w:t>2020·</w:t>
      </w:r>
      <w:r w:rsidRPr="00BF5B5D">
        <w:t>河南高三月考）脂质体是一种类似于生物膜的由</w:t>
      </w:r>
      <w:r w:rsidRPr="00BF5B5D">
        <w:t>磷脂双</w:t>
      </w:r>
      <w:r w:rsidRPr="00BF5B5D">
        <w:t>分子层构成的封闭囊泡，图</w:t>
      </w:r>
      <w:r w:rsidRPr="00BF5B5D">
        <w:t>1</w:t>
      </w:r>
      <w:r w:rsidRPr="00BF5B5D">
        <w:t>为不同物质</w:t>
      </w:r>
      <w:r w:rsidRPr="00BF5B5D">
        <w:t>透过脂质体的示意图，图</w:t>
      </w:r>
      <w:r w:rsidRPr="00BF5B5D">
        <w:t>2</w:t>
      </w:r>
      <w:r w:rsidRPr="00BF5B5D">
        <w:t>表示胆固醇含量对脂质体</w:t>
      </w:r>
      <w:r w:rsidRPr="00BF5B5D">
        <w:t>磷脂双</w:t>
      </w:r>
      <w:r w:rsidRPr="00BF5B5D">
        <w:t>分子层流动性的影响。回答下列问题：</w:t>
      </w:r>
    </w:p>
    <w:p w:rsidR="004E7EFB" w:rsidRPr="00BF5B5D" w:rsidP="004E7EFB">
      <w:pPr>
        <w:spacing w:line="360" w:lineRule="auto"/>
        <w:jc w:val="left"/>
        <w:textAlignment w:val="center"/>
      </w:pPr>
      <w:r w:rsidRPr="00BF5B5D">
        <w:rPr>
          <w:noProof/>
        </w:rPr>
        <w:drawing>
          <wp:inline distT="0" distB="0" distL="0" distR="0">
            <wp:extent cx="5029200" cy="1949611"/>
            <wp:effectExtent l="0" t="0" r="0" b="0"/>
            <wp:docPr id="996801190" name="图片 99680119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287457" name=""/>
                    <pic:cNvPicPr>
                      <a:picLocks noChangeAspect="1"/>
                    </pic:cNvPicPr>
                  </pic:nvPicPr>
                  <pic:blipFill>
                    <a:blip xmlns:r="http://schemas.openxmlformats.org/officeDocument/2006/relationships" r:embed="rId30"/>
                    <a:stretch>
                      <a:fillRect/>
                    </a:stretch>
                  </pic:blipFill>
                  <pic:spPr>
                    <a:xfrm>
                      <a:off x="0" y="0"/>
                      <a:ext cx="5029200" cy="1949611"/>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）据图，</w:t>
      </w:r>
      <w:r w:rsidRPr="00BF5B5D">
        <w:t>K</w:t>
      </w:r>
      <w:r w:rsidRPr="00BF5B5D">
        <w:rPr>
          <w:vertAlign w:val="superscript"/>
        </w:rPr>
        <w:t>+</w:t>
      </w:r>
      <w:r w:rsidRPr="00BF5B5D">
        <w:t>、</w:t>
      </w:r>
      <w:r w:rsidRPr="00BF5B5D">
        <w:t>Ca</w:t>
      </w:r>
      <w:r w:rsidRPr="00BF5B5D">
        <w:rPr>
          <w:vertAlign w:val="superscript"/>
        </w:rPr>
        <w:t>2+</w:t>
      </w:r>
      <w:r w:rsidRPr="00BF5B5D">
        <w:t>等的运输方式可能为</w:t>
      </w:r>
      <w:r w:rsidRPr="00BF5B5D">
        <w:t>______________</w:t>
      </w:r>
      <w:r w:rsidRPr="00BF5B5D">
        <w:t>。</w:t>
      </w:r>
    </w:p>
    <w:p w:rsidR="004E7EFB" w:rsidRPr="00BF5B5D" w:rsidP="004E7EFB">
      <w:pPr>
        <w:spacing w:line="360" w:lineRule="auto"/>
        <w:jc w:val="left"/>
        <w:textAlignment w:val="center"/>
      </w:pPr>
      <w:r w:rsidRPr="00BF5B5D">
        <w:t>（</w:t>
      </w:r>
      <w:r w:rsidRPr="00BF5B5D">
        <w:t>2</w:t>
      </w:r>
      <w:r w:rsidRPr="00BF5B5D">
        <w:t>）体外培养人的成熟红细胞能使其维持一段时间活性，但相比其他细胞成活时间较短，其原因是</w:t>
      </w:r>
      <w:r w:rsidRPr="00BF5B5D">
        <w:t>________</w:t>
      </w:r>
      <w:r w:rsidRPr="00BF5B5D">
        <w:t>，某同学欲确认红细胞吸收葡萄糖的方式是主动运输还是协助扩散，请你根据所学知识给该同学提供一种思路：</w:t>
      </w:r>
      <w:r w:rsidRPr="00BF5B5D">
        <w:t>_________________________</w:t>
      </w:r>
      <w:r w:rsidRPr="00BF5B5D">
        <w:t>。</w:t>
      </w:r>
    </w:p>
    <w:p w:rsidR="004E7EFB" w:rsidRPr="00BF5B5D" w:rsidP="004E7EFB">
      <w:pPr>
        <w:spacing w:line="360" w:lineRule="auto"/>
        <w:jc w:val="left"/>
        <w:textAlignment w:val="center"/>
      </w:pPr>
      <w:r w:rsidRPr="00BF5B5D">
        <w:t>（</w:t>
      </w:r>
      <w:r w:rsidRPr="00BF5B5D">
        <w:t>3</w:t>
      </w:r>
      <w:r w:rsidRPr="00BF5B5D">
        <w:t>）动物细胞中胆固醇应该在图</w:t>
      </w:r>
      <w:r w:rsidRPr="00BF5B5D">
        <w:t>1</w:t>
      </w:r>
      <w:r w:rsidRPr="00BF5B5D">
        <w:t>的</w:t>
      </w:r>
      <w:r w:rsidRPr="00BF5B5D">
        <w:t>_______</w:t>
      </w:r>
      <w:r w:rsidRPr="00BF5B5D">
        <w:t>（填</w:t>
      </w:r>
      <w:r w:rsidRPr="00BF5B5D">
        <w:t>“</w:t>
      </w:r>
      <w:r w:rsidRPr="00BF5B5D">
        <w:t>甲</w:t>
      </w:r>
      <w:r w:rsidRPr="00BF5B5D">
        <w:t>”“</w:t>
      </w:r>
      <w:r w:rsidRPr="00BF5B5D">
        <w:t>乙</w:t>
      </w:r>
      <w:r w:rsidRPr="00BF5B5D">
        <w:t>”</w:t>
      </w:r>
      <w:r w:rsidRPr="00BF5B5D">
        <w:t>或</w:t>
      </w:r>
      <w:r w:rsidRPr="00BF5B5D">
        <w:t>“</w:t>
      </w:r>
      <w:r w:rsidRPr="00BF5B5D">
        <w:t>丙</w:t>
      </w:r>
      <w:r w:rsidRPr="00BF5B5D">
        <w:t>”</w:t>
      </w:r>
      <w:r w:rsidRPr="00BF5B5D">
        <w:t>）处，胆固醇在人体中还参与</w:t>
      </w:r>
      <w:r w:rsidRPr="00BF5B5D">
        <w:t>_______</w:t>
      </w:r>
      <w:r w:rsidRPr="00BF5B5D">
        <w:t>的运输。根据图</w:t>
      </w:r>
      <w:r w:rsidRPr="00BF5B5D">
        <w:t>2</w:t>
      </w:r>
      <w:r w:rsidRPr="00BF5B5D">
        <w:t>，当脂质体中胆固醇含量在</w:t>
      </w:r>
      <w:r w:rsidRPr="00BF5B5D">
        <w:t>0~40%</w:t>
      </w:r>
      <w:r w:rsidRPr="00BF5B5D">
        <w:t>范围内，随胆固醇含量升高，脂质体对氧的通透性</w:t>
      </w:r>
      <w:r w:rsidRPr="00BF5B5D">
        <w:t>_______</w:t>
      </w:r>
      <w:r w:rsidRPr="00BF5B5D">
        <w:t>，理由是</w:t>
      </w:r>
      <w:r w:rsidRPr="00BF5B5D">
        <w:t>________________________</w:t>
      </w:r>
      <w:r w:rsidRPr="00BF5B5D">
        <w:t>。</w:t>
      </w:r>
    </w:p>
    <w:p w:rsidR="004E7EFB" w:rsidRPr="00BF5B5D" w:rsidP="004E7EFB">
      <w:pPr>
        <w:spacing w:line="360" w:lineRule="auto"/>
        <w:jc w:val="left"/>
        <w:textAlignment w:val="center"/>
      </w:pPr>
      <w:r>
        <w:rPr>
          <w:rFonts w:hint="eastAsia"/>
        </w:rPr>
        <w:t>46</w:t>
      </w:r>
      <w:r w:rsidRPr="00BF5B5D">
        <w:t>．（</w:t>
      </w:r>
      <w:r w:rsidRPr="00BF5B5D">
        <w:t>2020·</w:t>
      </w:r>
      <w:r w:rsidRPr="00BF5B5D">
        <w:t>吴江市平</w:t>
      </w:r>
      <w:r w:rsidRPr="00BF5B5D">
        <w:t>望中学</w:t>
      </w:r>
      <w:r w:rsidRPr="00BF5B5D">
        <w:t>月考）动脉粥样硬化（</w:t>
      </w:r>
      <w:r w:rsidRPr="00BF5B5D">
        <w:t>AS</w:t>
      </w:r>
      <w:r w:rsidRPr="00BF5B5D">
        <w:t>）是大多数心脑血管疾病发生的前期病理基础，而低密度脂蛋白（</w:t>
      </w:r>
      <w:r w:rsidRPr="00BF5B5D">
        <w:t>LDL</w:t>
      </w:r>
      <w:r w:rsidRPr="00BF5B5D">
        <w:t>）升高是</w:t>
      </w:r>
      <w:r w:rsidRPr="00BF5B5D">
        <w:t>AS</w:t>
      </w:r>
      <w:r w:rsidRPr="00BF5B5D">
        <w:t>发生、发展的主要危险因素。</w:t>
      </w:r>
      <w:r w:rsidRPr="00BF5B5D">
        <w:t>LDL</w:t>
      </w:r>
      <w:r w:rsidRPr="00BF5B5D">
        <w:t>是富含胆固醇的脂蛋白，其在人体细胞中主要代谢途径如下图所示。分析回答问题。</w:t>
      </w:r>
    </w:p>
    <w:p w:rsidR="004E7EFB" w:rsidRPr="00BF5B5D" w:rsidP="004E7EFB">
      <w:pPr>
        <w:spacing w:line="360" w:lineRule="auto"/>
        <w:jc w:val="left"/>
        <w:textAlignment w:val="center"/>
      </w:pPr>
      <w:r w:rsidRPr="00BF5B5D">
        <w:rPr>
          <w:noProof/>
        </w:rPr>
        <w:drawing>
          <wp:inline distT="0" distB="0" distL="0" distR="0">
            <wp:extent cx="4933950" cy="3267075"/>
            <wp:effectExtent l="0" t="0" r="0" b="0"/>
            <wp:docPr id="100012" name="图片 10001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87389" name=""/>
                    <pic:cNvPicPr>
                      <a:picLocks noChangeAspect="1"/>
                    </pic:cNvPicPr>
                  </pic:nvPicPr>
                  <pic:blipFill>
                    <a:blip xmlns:r="http://schemas.openxmlformats.org/officeDocument/2006/relationships" r:embed="rId31"/>
                    <a:stretch>
                      <a:fillRect/>
                    </a:stretch>
                  </pic:blipFill>
                  <pic:spPr>
                    <a:xfrm>
                      <a:off x="0" y="0"/>
                      <a:ext cx="4933950" cy="3267075"/>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）与构成生物膜的基本支架相比，</w:t>
      </w:r>
      <w:r w:rsidRPr="00BF5B5D">
        <w:t>LDL</w:t>
      </w:r>
      <w:r w:rsidRPr="00BF5B5D">
        <w:t>膜结构的不同点是</w:t>
      </w:r>
      <w:r w:rsidRPr="00BF5B5D">
        <w:t>________</w:t>
      </w:r>
      <w:r w:rsidRPr="00BF5B5D">
        <w:t>。</w:t>
      </w:r>
      <w:r w:rsidRPr="00BF5B5D">
        <w:t>LDL</w:t>
      </w:r>
      <w:r w:rsidRPr="00BF5B5D">
        <w:t>能够将包裹的胆固醇准确转运</w:t>
      </w:r>
      <w:r w:rsidRPr="00BF5B5D">
        <w:t>至靶细胞中，这与其结构中的</w:t>
      </w:r>
      <w:r w:rsidRPr="00BF5B5D">
        <w:t>________</w:t>
      </w:r>
      <w:r w:rsidRPr="00BF5B5D">
        <w:t>和靶细胞膜上的</w:t>
      </w:r>
      <w:r w:rsidRPr="00BF5B5D">
        <w:t>LDL</w:t>
      </w:r>
      <w:r w:rsidRPr="00BF5B5D">
        <w:t>受体结合直接相关</w:t>
      </w:r>
    </w:p>
    <w:p w:rsidR="004E7EFB" w:rsidRPr="00BF5B5D" w:rsidP="004E7EFB">
      <w:pPr>
        <w:spacing w:line="360" w:lineRule="auto"/>
        <w:jc w:val="left"/>
        <w:textAlignment w:val="center"/>
      </w:pPr>
      <w:r w:rsidRPr="00BF5B5D">
        <w:t>（</w:t>
      </w:r>
      <w:r w:rsidRPr="00BF5B5D">
        <w:t>2</w:t>
      </w:r>
      <w:r w:rsidRPr="00BF5B5D">
        <w:t>）</w:t>
      </w:r>
      <w:r w:rsidRPr="00BF5B5D">
        <w:t>LDL</w:t>
      </w:r>
      <w:r w:rsidRPr="00BF5B5D">
        <w:t>通过途径</w:t>
      </w:r>
      <w:r w:rsidRPr="00BF5B5D">
        <w:rPr>
          <w:rFonts w:ascii="宋体" w:hAnsi="宋体" w:cs="宋体" w:hint="eastAsia"/>
        </w:rPr>
        <w:t>①</w:t>
      </w:r>
      <w:r w:rsidRPr="00BF5B5D">
        <w:t>________</w:t>
      </w:r>
      <w:r w:rsidRPr="00BF5B5D">
        <w:t>方式进入靶细胞，形成网格蛋白包被的囊泡，经过脱包被作用后与胞内体（膜包裹的囊泡结构）融合，整个过程体现了生物膜具有</w:t>
      </w:r>
      <w:r w:rsidRPr="00BF5B5D">
        <w:t>________</w:t>
      </w:r>
      <w:r w:rsidRPr="00BF5B5D">
        <w:t>的结构特点。</w:t>
      </w:r>
    </w:p>
    <w:p w:rsidR="004E7EFB" w:rsidRPr="00BF5B5D" w:rsidP="004E7EFB">
      <w:pPr>
        <w:spacing w:line="360" w:lineRule="auto"/>
        <w:jc w:val="left"/>
        <w:textAlignment w:val="center"/>
      </w:pPr>
      <w:r w:rsidRPr="00BF5B5D">
        <w:t>（</w:t>
      </w:r>
      <w:r w:rsidRPr="00BF5B5D">
        <w:t>3</w:t>
      </w:r>
      <w:r w:rsidRPr="00BF5B5D">
        <w:t>）细胞将乙酰</w:t>
      </w:r>
      <w:r w:rsidRPr="00BF5B5D">
        <w:t>CoA</w:t>
      </w:r>
      <w:r w:rsidRPr="00BF5B5D">
        <w:t>合成胆固醇的细胞器是</w:t>
      </w:r>
      <w:r w:rsidRPr="00BF5B5D">
        <w:t>________</w:t>
      </w:r>
      <w:r w:rsidRPr="00BF5B5D">
        <w:t>，胆固醇是构成</w:t>
      </w:r>
      <w:r w:rsidRPr="00BF5B5D">
        <w:t>________</w:t>
      </w:r>
      <w:r w:rsidRPr="00BF5B5D">
        <w:t>结构的重要成分，同时也参与血液中</w:t>
      </w:r>
      <w:r w:rsidRPr="00BF5B5D">
        <w:t>________</w:t>
      </w:r>
      <w:r w:rsidRPr="00BF5B5D">
        <w:t>的运输。</w:t>
      </w:r>
    </w:p>
    <w:p w:rsidR="004E7EFB" w:rsidRPr="00BF5B5D" w:rsidP="004E7EFB">
      <w:pPr>
        <w:spacing w:line="360" w:lineRule="auto"/>
        <w:jc w:val="left"/>
        <w:textAlignment w:val="center"/>
      </w:pPr>
      <w:r w:rsidRPr="00BF5B5D">
        <w:t>（</w:t>
      </w:r>
      <w:r w:rsidRPr="00BF5B5D">
        <w:t>4</w:t>
      </w:r>
      <w:r w:rsidRPr="00BF5B5D">
        <w:t>）当细胞内胆固醇过多时，细胞可通过</w:t>
      </w:r>
      <w:r w:rsidRPr="00BF5B5D">
        <w:t>________</w:t>
      </w:r>
      <w:r w:rsidRPr="00BF5B5D">
        <w:t>等途径调节胆固醇含量。</w:t>
      </w:r>
    </w:p>
    <w:p w:rsidR="004E7EFB" w:rsidRPr="00BF5B5D" w:rsidP="004E7EFB">
      <w:pPr>
        <w:spacing w:line="360" w:lineRule="auto"/>
        <w:jc w:val="left"/>
        <w:textAlignment w:val="center"/>
      </w:pPr>
      <w:r w:rsidRPr="00BF5B5D">
        <w:rPr>
          <w:rFonts w:ascii="宋体" w:hAnsi="宋体" w:cs="宋体" w:hint="eastAsia"/>
        </w:rPr>
        <w:t>①</w:t>
      </w:r>
      <w:r w:rsidRPr="00BF5B5D">
        <w:t>提升还原酶的活性</w:t>
      </w:r>
      <w:r w:rsidRPr="00BF5B5D">
        <w:t xml:space="preserve">  </w:t>
      </w:r>
      <w:r w:rsidRPr="00BF5B5D">
        <w:rPr>
          <w:rFonts w:ascii="宋体" w:hAnsi="宋体" w:cs="宋体" w:hint="eastAsia"/>
        </w:rPr>
        <w:t>②</w:t>
      </w:r>
      <w:r w:rsidRPr="00BF5B5D">
        <w:t>增加细胞膜上</w:t>
      </w:r>
      <w:r w:rsidRPr="00BF5B5D">
        <w:t>LDL</w:t>
      </w:r>
      <w:r w:rsidRPr="00BF5B5D">
        <w:t>受体的数量</w:t>
      </w:r>
      <w:r w:rsidRPr="00BF5B5D">
        <w:t xml:space="preserve">     </w:t>
      </w:r>
      <w:r w:rsidRPr="00BF5B5D">
        <w:rPr>
          <w:rFonts w:ascii="宋体" w:hAnsi="宋体" w:cs="宋体" w:hint="eastAsia"/>
        </w:rPr>
        <w:t>③</w:t>
      </w:r>
      <w:r w:rsidRPr="00BF5B5D">
        <w:t>抑制</w:t>
      </w:r>
      <w:r w:rsidRPr="00BF5B5D">
        <w:t>LDL</w:t>
      </w:r>
      <w:r w:rsidRPr="00BF5B5D">
        <w:t>受体基因的表达</w:t>
      </w:r>
      <w:r w:rsidRPr="00BF5B5D">
        <w:t xml:space="preserve">  </w:t>
      </w:r>
      <w:r w:rsidRPr="00BF5B5D">
        <w:rPr>
          <w:rFonts w:ascii="宋体" w:hAnsi="宋体" w:cs="宋体" w:hint="eastAsia"/>
        </w:rPr>
        <w:t>④</w:t>
      </w:r>
      <w:r w:rsidRPr="00BF5B5D">
        <w:t>抑制乙酰</w:t>
      </w:r>
      <w:r w:rsidRPr="00BF5B5D">
        <w:t>CoA</w:t>
      </w:r>
      <w:r w:rsidRPr="00BF5B5D">
        <w:t>合成胆固醇</w:t>
      </w:r>
    </w:p>
    <w:p w:rsidR="004E7EFB" w:rsidRPr="00BF5B5D" w:rsidP="004E7EFB">
      <w:pPr>
        <w:spacing w:line="360" w:lineRule="auto"/>
        <w:jc w:val="left"/>
        <w:textAlignment w:val="center"/>
      </w:pPr>
      <w:r>
        <w:rPr>
          <w:rFonts w:hint="eastAsia"/>
        </w:rPr>
        <w:t>47</w:t>
      </w:r>
      <w:r w:rsidRPr="00BF5B5D">
        <w:t>．（</w:t>
      </w:r>
      <w:r w:rsidRPr="00BF5B5D">
        <w:t>2020·</w:t>
      </w:r>
      <w:r w:rsidRPr="00BF5B5D">
        <w:t>河南平顶山</w:t>
      </w:r>
      <w:r w:rsidRPr="00BF5B5D">
        <w:t>·</w:t>
      </w:r>
      <w:r w:rsidRPr="00BF5B5D">
        <w:t>高三月考）水通道蛋白是位于多种细胞细胞膜上的蛋白质，其在细胞膜上组成</w:t>
      </w:r>
      <w:r w:rsidRPr="00BF5B5D">
        <w:t>“</w:t>
      </w:r>
      <w:r w:rsidRPr="00BF5B5D">
        <w:t>孔道</w:t>
      </w:r>
      <w:r w:rsidRPr="00BF5B5D">
        <w:t>”</w:t>
      </w:r>
      <w:r w:rsidRPr="00BF5B5D">
        <w:t>，可加速水分进入细胞。科学家选用无水通道蛋白和有水通道蛋白的两组细胞在低渗溶液中进行了如下实验，实验结果如表所示。回答问题：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50"/>
        <w:gridCol w:w="2779"/>
        <w:gridCol w:w="1208"/>
        <w:gridCol w:w="1389"/>
        <w:gridCol w:w="1389"/>
        <w:gridCol w:w="1389"/>
        <w:gridCol w:w="1389"/>
      </w:tblGrid>
      <w:tr w:rsidTr="00304E8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615"/>
        </w:trPr>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rPr>
                <w:noProof/>
              </w:rPr>
              <w:drawing>
                <wp:inline distT="0" distB="0" distL="0" distR="0">
                  <wp:extent cx="1666875" cy="342900"/>
                  <wp:effectExtent l="0" t="0" r="0" b="0"/>
                  <wp:docPr id="100010" name="图片 10001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2786" name=""/>
                          <pic:cNvPicPr>
                            <a:picLocks noChangeAspect="1"/>
                          </pic:cNvPicPr>
                        </pic:nvPicPr>
                        <pic:blipFill>
                          <a:blip xmlns:r="http://schemas.openxmlformats.org/officeDocument/2006/relationships" r:embed="rId32"/>
                          <a:stretch>
                            <a:fillRect/>
                          </a:stretch>
                        </pic:blipFill>
                        <pic:spPr>
                          <a:xfrm>
                            <a:off x="0" y="0"/>
                            <a:ext cx="1666875" cy="34290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0</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1</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2</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3</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4</w:t>
            </w:r>
            <w:r w:rsidRPr="00BF5B5D">
              <w:t>．</w:t>
            </w:r>
            <w:r w:rsidRPr="00BF5B5D">
              <w:t>5min</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注入水通道蛋白</w:t>
            </w:r>
            <w:r w:rsidRPr="00BF5B5D">
              <w:t>mRNA</w:t>
            </w:r>
            <w:r w:rsidRPr="00BF5B5D">
              <w:t>的细胞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细胞形态正常</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细胞体积继续变大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细胞体积继续变大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细胞破裂</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不注入水通道蛋白</w:t>
            </w:r>
            <w:r w:rsidRPr="00BF5B5D">
              <w:t>mRNA</w:t>
            </w:r>
            <w:r w:rsidRPr="00BF5B5D">
              <w:t>的细胞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细胞形态正常</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r>
    </w:tbl>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w:t>
      </w:r>
      <w:r w:rsidRPr="00BF5B5D">
        <w:t>1</w:t>
      </w:r>
      <w:r w:rsidRPr="00BF5B5D">
        <w:t>）与乙组相比，甲组细胞在</w:t>
      </w:r>
      <w:r w:rsidRPr="00BF5B5D">
        <w:t>4</w:t>
      </w:r>
      <w:r w:rsidRPr="00BF5B5D">
        <w:t>．</w:t>
      </w:r>
      <w:r w:rsidRPr="00BF5B5D">
        <w:t>5min</w:t>
      </w:r>
      <w:r w:rsidRPr="00BF5B5D">
        <w:t>时，细胞破裂，原因是</w:t>
      </w:r>
      <w:r w:rsidRPr="00BF5B5D">
        <w:t>_______________________________</w:t>
      </w:r>
      <w:r w:rsidRPr="00BF5B5D">
        <w:t>。</w:t>
      </w:r>
    </w:p>
    <w:p w:rsidR="004E7EFB" w:rsidRPr="00BF5B5D" w:rsidP="004E7EFB">
      <w:pPr>
        <w:spacing w:line="360" w:lineRule="auto"/>
        <w:jc w:val="left"/>
        <w:textAlignment w:val="center"/>
      </w:pPr>
      <w:r w:rsidRPr="00BF5B5D">
        <w:t>（</w:t>
      </w:r>
      <w:r w:rsidRPr="00BF5B5D">
        <w:t>2</w:t>
      </w:r>
      <w:r w:rsidRPr="00BF5B5D">
        <w:t>）请推测，细胞膜上的水通道</w:t>
      </w:r>
      <w:r w:rsidRPr="00BF5B5D">
        <w:t>介</w:t>
      </w:r>
      <w:r w:rsidRPr="00BF5B5D">
        <w:t>导的水分子跨</w:t>
      </w:r>
      <w:r w:rsidRPr="00BF5B5D">
        <w:t>膜运输</w:t>
      </w:r>
      <w:r w:rsidRPr="00BF5B5D">
        <w:t>的方式是</w:t>
      </w:r>
      <w:r w:rsidRPr="00BF5B5D">
        <w:t>___________________</w:t>
      </w:r>
      <w:r w:rsidRPr="00BF5B5D">
        <w:t>，判断的依据是</w:t>
      </w:r>
      <w:r w:rsidRPr="00BF5B5D">
        <w:t>_____________________________________</w:t>
      </w:r>
      <w:r w:rsidRPr="00BF5B5D">
        <w:t>。</w:t>
      </w:r>
    </w:p>
    <w:p w:rsidR="004E7EFB" w:rsidRPr="00BF5B5D" w:rsidP="004E7EFB">
      <w:pPr>
        <w:spacing w:line="360" w:lineRule="auto"/>
        <w:jc w:val="left"/>
        <w:textAlignment w:val="center"/>
      </w:pPr>
      <w:r w:rsidRPr="00BF5B5D">
        <w:t>（</w:t>
      </w:r>
      <w:r w:rsidRPr="00BF5B5D">
        <w:t>3</w:t>
      </w:r>
      <w:r w:rsidRPr="00BF5B5D">
        <w:t>）若将人的肾小管上皮细胞和骨骼肌细胞分别置于相同浓度的低渗溶液中，发现肾小管上皮细胞破裂的时间早于骨骼肌细胞，结合上述信息分析，其原因可能是</w:t>
      </w:r>
      <w:r w:rsidRPr="00BF5B5D">
        <w:t>_____________________</w:t>
      </w:r>
      <w:r w:rsidRPr="00BF5B5D">
        <w:t>。若将放入肾小管上皮细胞的低渗溶液中加入重金属盐，发现肾小管上皮细胞的破裂时间延长，推测原因是</w:t>
      </w:r>
      <w:r w:rsidRPr="00BF5B5D">
        <w:t>___________________</w:t>
      </w:r>
      <w:r w:rsidRPr="00BF5B5D">
        <w:t>。</w:t>
      </w:r>
    </w:p>
    <w:p w:rsidR="004E7EFB" w:rsidRPr="00BF5B5D" w:rsidP="004E7EFB">
      <w:pPr>
        <w:spacing w:line="360" w:lineRule="auto"/>
        <w:jc w:val="left"/>
        <w:textAlignment w:val="center"/>
      </w:pPr>
      <w:r w:rsidRPr="00BF5B5D">
        <w:t>（</w:t>
      </w:r>
      <w:r w:rsidRPr="00BF5B5D">
        <w:t>4</w:t>
      </w:r>
      <w:r w:rsidRPr="00BF5B5D">
        <w:t>）综上所述，水分子进入细胞的方式有</w:t>
      </w:r>
      <w:r w:rsidRPr="00BF5B5D">
        <w:t>_________________________________________________</w:t>
      </w:r>
      <w:r w:rsidRPr="00BF5B5D">
        <w:t>。</w:t>
      </w:r>
    </w:p>
    <w:p w:rsidR="004E7EFB" w:rsidRPr="00BF5B5D" w:rsidP="004E7EFB">
      <w:pPr>
        <w:spacing w:line="360" w:lineRule="auto"/>
        <w:jc w:val="left"/>
        <w:textAlignment w:val="center"/>
      </w:pPr>
      <w:r>
        <w:rPr>
          <w:rFonts w:hint="eastAsia"/>
        </w:rPr>
        <w:t>48</w:t>
      </w:r>
      <w:r w:rsidRPr="00BF5B5D">
        <w:t>．（</w:t>
      </w:r>
      <w:r w:rsidRPr="00BF5B5D">
        <w:t>2020·</w:t>
      </w:r>
      <w:r w:rsidRPr="00BF5B5D">
        <w:t>天津市静海区大邱庄中学月考）图甲是某同学观察植物细胞质壁分离与复原实验时拍下的显微照片，图乙是小肠上皮细胞转运葡萄糖的过程示意图。请回答下列问题：</w:t>
      </w:r>
    </w:p>
    <w:p w:rsidR="004E7EFB" w:rsidRPr="00BF5B5D" w:rsidP="004E7EFB">
      <w:pPr>
        <w:spacing w:line="360" w:lineRule="auto"/>
        <w:jc w:val="left"/>
        <w:textAlignment w:val="center"/>
      </w:pPr>
      <w:r w:rsidRPr="00BF5B5D">
        <w:rPr>
          <w:noProof/>
        </w:rPr>
        <w:drawing>
          <wp:inline distT="0" distB="0" distL="0" distR="0">
            <wp:extent cx="3028950" cy="1619250"/>
            <wp:effectExtent l="0" t="0" r="0" b="0"/>
            <wp:docPr id="850910233" name="图片 85091023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436850" name=""/>
                    <pic:cNvPicPr>
                      <a:picLocks noChangeAspect="1"/>
                    </pic:cNvPicPr>
                  </pic:nvPicPr>
                  <pic:blipFill>
                    <a:blip xmlns:r="http://schemas.openxmlformats.org/officeDocument/2006/relationships" r:embed="rId33"/>
                    <a:stretch>
                      <a:fillRect/>
                    </a:stretch>
                  </pic:blipFill>
                  <pic:spPr>
                    <a:xfrm>
                      <a:off x="0" y="0"/>
                      <a:ext cx="3028950" cy="161925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）图甲细胞处于</w:t>
      </w:r>
      <w:r w:rsidRPr="00BF5B5D">
        <w:t>___________</w:t>
      </w:r>
      <w:r w:rsidRPr="00BF5B5D">
        <w:t>状态</w:t>
      </w:r>
      <w:r w:rsidRPr="00BF5B5D">
        <w:t>,</w:t>
      </w:r>
      <w:r w:rsidRPr="00BF5B5D">
        <w:t>即细胞中</w:t>
      </w:r>
      <w:r w:rsidRPr="00BF5B5D">
        <w:t>___________</w:t>
      </w:r>
      <w:r w:rsidRPr="00BF5B5D">
        <w:t>和细胞壁分离的现象。将洋葱细胞放入大于细胞液浓度的</w:t>
      </w:r>
      <w:r w:rsidRPr="00BF5B5D">
        <w:t>KNO</w:t>
      </w:r>
      <w:r w:rsidRPr="00BF5B5D">
        <w:rPr>
          <w:vertAlign w:val="subscript"/>
        </w:rPr>
        <w:t>3</w:t>
      </w:r>
      <w:r w:rsidRPr="00BF5B5D">
        <w:t>溶液中，一段时间后没有观察到质壁分离现象，可能的原因有</w:t>
      </w:r>
      <w:r w:rsidRPr="00BF5B5D">
        <w:t>_____</w:t>
      </w:r>
      <w:r w:rsidRPr="00BF5B5D">
        <w:t>。</w:t>
      </w:r>
    </w:p>
    <w:p w:rsidR="004E7EFB" w:rsidRPr="00BF5B5D" w:rsidP="004E7EFB">
      <w:pPr>
        <w:spacing w:line="360" w:lineRule="auto"/>
        <w:jc w:val="left"/>
        <w:textAlignment w:val="center"/>
      </w:pPr>
      <w:r w:rsidRPr="00BF5B5D">
        <w:t>（</w:t>
      </w:r>
      <w:r w:rsidRPr="00BF5B5D">
        <w:t>2</w:t>
      </w:r>
      <w:r w:rsidRPr="00BF5B5D">
        <w:t>）葡萄糖</w:t>
      </w:r>
      <w:r w:rsidRPr="00BF5B5D">
        <w:t>从肠腔进入</w:t>
      </w:r>
      <w:r w:rsidRPr="00BF5B5D">
        <w:t>小肠上皮细胞时，不直接消耗</w:t>
      </w:r>
      <w:r w:rsidRPr="00BF5B5D">
        <w:t>ATP</w:t>
      </w:r>
      <w:r w:rsidRPr="00BF5B5D">
        <w:t>，而是借助相同载体上</w:t>
      </w:r>
      <w:r w:rsidRPr="00BF5B5D">
        <w:t>Na</w:t>
      </w:r>
      <w:r w:rsidRPr="00BF5B5D">
        <w:rPr>
          <w:vertAlign w:val="superscript"/>
        </w:rPr>
        <w:t>+</w:t>
      </w:r>
      <w:r w:rsidRPr="00BF5B5D">
        <w:t>顺浓度梯度运输时产生的电化学势能。该载体只能转运葡萄糖和</w:t>
      </w:r>
      <w:r w:rsidRPr="00BF5B5D">
        <w:t>Na</w:t>
      </w:r>
      <w:r w:rsidRPr="00BF5B5D">
        <w:rPr>
          <w:vertAlign w:val="superscript"/>
        </w:rPr>
        <w:t>+</w:t>
      </w:r>
      <w:r w:rsidRPr="00BF5B5D">
        <w:t>，体现了载体的</w:t>
      </w:r>
      <w:r w:rsidRPr="00BF5B5D">
        <w:t>______</w:t>
      </w:r>
      <w:r w:rsidRPr="00BF5B5D">
        <w:t>性。</w:t>
      </w:r>
      <w:r w:rsidRPr="00BF5B5D">
        <w:t xml:space="preserve"> </w:t>
      </w:r>
      <w:r w:rsidRPr="00BF5B5D">
        <w:t>据图乙中的信息分析，葡萄糖</w:t>
      </w:r>
      <w:r w:rsidRPr="00BF5B5D">
        <w:t>从肠腔进入</w:t>
      </w:r>
      <w:r w:rsidRPr="00BF5B5D">
        <w:t>小肠上皮细胞是</w:t>
      </w:r>
      <w:r w:rsidRPr="00BF5B5D">
        <w:t>_____</w:t>
      </w:r>
      <w:r w:rsidRPr="00BF5B5D">
        <w:t>浓度梯度进行的主动运输。</w:t>
      </w:r>
    </w:p>
    <w:p w:rsidR="004E7EFB" w:rsidRPr="00BF5B5D" w:rsidP="004E7EFB">
      <w:pPr>
        <w:spacing w:line="360" w:lineRule="auto"/>
        <w:jc w:val="left"/>
        <w:textAlignment w:val="center"/>
      </w:pPr>
      <w:r w:rsidRPr="00BF5B5D">
        <w:t>（</w:t>
      </w:r>
      <w:r w:rsidRPr="00BF5B5D">
        <w:t>3</w:t>
      </w:r>
      <w:r w:rsidRPr="00BF5B5D">
        <w:t>）为了证明小肠上皮细胞以主动运输的方式吸收葡萄糖，请设计实验探究。</w:t>
      </w:r>
    </w:p>
    <w:p w:rsidR="004E7EFB" w:rsidRPr="00BF5B5D" w:rsidP="004E7EFB">
      <w:pPr>
        <w:spacing w:line="360" w:lineRule="auto"/>
        <w:jc w:val="left"/>
        <w:textAlignment w:val="center"/>
      </w:pPr>
      <w:r w:rsidRPr="00BF5B5D">
        <w:rPr>
          <w:rFonts w:ascii="宋体" w:hAnsi="宋体" w:cs="宋体" w:hint="eastAsia"/>
        </w:rPr>
        <w:t>①</w:t>
      </w:r>
      <w:r w:rsidRPr="00BF5B5D">
        <w:t>实验步骤：</w:t>
      </w:r>
    </w:p>
    <w:p w:rsidR="004E7EFB" w:rsidRPr="00BF5B5D" w:rsidP="004E7EFB">
      <w:pPr>
        <w:spacing w:line="360" w:lineRule="auto"/>
        <w:jc w:val="left"/>
        <w:textAlignment w:val="center"/>
      </w:pPr>
      <w:r w:rsidRPr="00BF5B5D">
        <w:t>第一步：取甲、乙两组生理状况相同的小肠上皮细胞，放入适宜浓度的含有葡萄糖的培养液中。</w:t>
      </w:r>
    </w:p>
    <w:p w:rsidR="004E7EFB" w:rsidRPr="00BF5B5D" w:rsidP="004E7EFB">
      <w:pPr>
        <w:spacing w:line="360" w:lineRule="auto"/>
        <w:jc w:val="left"/>
        <w:textAlignment w:val="center"/>
      </w:pPr>
      <w:r w:rsidRPr="00BF5B5D">
        <w:t>第二歩：甲组细胞给予正常的呼吸条件，乙组细胞</w:t>
      </w:r>
      <w:r w:rsidRPr="00BF5B5D">
        <w:t>_______</w:t>
      </w:r>
      <w:r w:rsidRPr="00BF5B5D">
        <w:t>，其他条件与甲组相同。</w:t>
      </w:r>
      <w:r w:rsidRPr="00BF5B5D">
        <w:t xml:space="preserve"> </w:t>
      </w:r>
    </w:p>
    <w:p w:rsidR="004E7EFB" w:rsidRPr="00BF5B5D" w:rsidP="004E7EFB">
      <w:pPr>
        <w:spacing w:line="360" w:lineRule="auto"/>
        <w:jc w:val="left"/>
        <w:textAlignment w:val="center"/>
      </w:pPr>
      <w:r w:rsidRPr="00BF5B5D">
        <w:t>第三步：一段时间后测定葡萄糖的吸收速率。</w:t>
      </w:r>
    </w:p>
    <w:p w:rsidR="004E7EFB" w:rsidRPr="00BF5B5D" w:rsidP="004E7EFB">
      <w:pPr>
        <w:spacing w:line="360" w:lineRule="auto"/>
        <w:jc w:val="left"/>
        <w:textAlignment w:val="center"/>
      </w:pPr>
      <w:r w:rsidRPr="00BF5B5D">
        <w:rPr>
          <w:rFonts w:ascii="宋体" w:hAnsi="宋体" w:cs="宋体" w:hint="eastAsia"/>
        </w:rPr>
        <w:t>②</w:t>
      </w:r>
      <w:r w:rsidRPr="00BF5B5D">
        <w:t>预测实验结果并分析：</w:t>
      </w:r>
    </w:p>
    <w:p w:rsidR="004E7EFB" w:rsidRPr="00BF5B5D" w:rsidP="004E7EFB">
      <w:pPr>
        <w:spacing w:line="360" w:lineRule="auto"/>
        <w:jc w:val="left"/>
        <w:textAlignment w:val="center"/>
      </w:pPr>
      <w:r w:rsidRPr="00BF5B5D">
        <w:t>若</w:t>
      </w:r>
      <w:r w:rsidRPr="00BF5B5D">
        <w:t>_______</w:t>
      </w:r>
      <w:r w:rsidRPr="00BF5B5D">
        <w:t>，则说明小肠上皮细胞吸收葡萄糖的方式是主动运输，否则不是主动运输。</w:t>
      </w:r>
    </w:p>
    <w:p w:rsidR="00730F85" w:rsidRPr="00E25C12"/>
    <w:sectPr w:rsidSect="004A1C0B">
      <w:headerReference w:type="even" r:id="rId34"/>
      <w:headerReference w:type="default" r:id="rId35"/>
      <w:footerReference w:type="default" r:id="rId36"/>
      <w:pgSz w:w="11907" w:h="16839" w:code="9"/>
      <w:pgMar w:top="1418" w:right="1077" w:bottom="1418" w:left="1077" w:header="499" w:footer="499" w:gutter="0"/>
      <w:cols w:sep="1"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A1C0B" w:rsidRPr="00F37F78" w:rsidP="004A1C0B">
    <w:pPr>
      <w:ind w:firstLine="2415" w:firstLineChars="1150"/>
      <w:textAlignment w:val="center"/>
      <w:rPr>
        <w:color w:val="000000"/>
        <w:szCs w:val="21"/>
      </w:rPr>
    </w:pPr>
    <w:r>
      <w:rPr>
        <w:noProof/>
      </w:rPr>
      <w:drawing>
        <wp:inline distT="0" distB="0" distL="0" distR="0">
          <wp:extent cx="276225" cy="323850"/>
          <wp:effectExtent l="0" t="0" r="0"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56761" name="Picture 110"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276225" cy="323850"/>
                  </a:xfrm>
                  <a:prstGeom prst="rect">
                    <a:avLst/>
                  </a:prstGeom>
                  <a:noFill/>
                  <a:ln>
                    <a:noFill/>
                  </a:ln>
                </pic:spPr>
              </pic:pic>
            </a:graphicData>
          </a:graphic>
        </wp:inline>
      </w:drawing>
    </w:r>
    <w:r>
      <w:rPr>
        <w:color w:val="000000"/>
        <w:szCs w:val="21"/>
        <w:lang w:eastAsia="en-US"/>
      </w:rPr>
      <w:pict>
        <v:rect id="_x0000_s2049" style="width:4.55pt;height:10.35pt;margin-top:0;margin-left:-515pt;mso-position-horizontal:right;mso-position-horizontal-relative:margin;mso-wrap-style:none;position:absolute;z-index:251659264" filled="f" stroked="f">
          <v:textbox style="mso-fit-shape-to-text:t" inset="0,0,0,0">
            <w:txbxContent>
              <w:p w:rsidR="004A1C0B" w:rsidRPr="0081069C" w:rsidP="004A1C0B">
                <w:pPr>
                  <w:snapToGrid w:val="0"/>
                  <w:rPr>
                    <w:sz w:val="18"/>
                  </w:rPr>
                </w:pPr>
                <w:r w:rsidRPr="0081069C">
                  <w:rPr>
                    <w:sz w:val="18"/>
                  </w:rPr>
                  <w:fldChar w:fldCharType="begin"/>
                </w:r>
                <w:r w:rsidRPr="0081069C">
                  <w:rPr>
                    <w:sz w:val="18"/>
                  </w:rPr>
                  <w:instrText xml:space="preserve"> PAGE  \* MERGEFORMAT </w:instrText>
                </w:r>
                <w:r w:rsidRPr="0081069C">
                  <w:rPr>
                    <w:sz w:val="18"/>
                  </w:rPr>
                  <w:fldChar w:fldCharType="separate"/>
                </w:r>
                <w:r w:rsidR="00F25F8F">
                  <w:rPr>
                    <w:noProof/>
                    <w:sz w:val="18"/>
                  </w:rPr>
                  <w:t>17</w:t>
                </w:r>
                <w:r w:rsidRPr="0081069C">
                  <w:rPr>
                    <w:sz w:val="18"/>
                  </w:rPr>
                  <w:fldChar w:fldCharType="end"/>
                </w:r>
              </w:p>
            </w:txbxContent>
          </v:textbox>
          <w10:wrap anchorx="margin"/>
        </v:rect>
      </w:pict>
    </w:r>
    <w:r w:rsidRPr="007A43E3">
      <w:rPr>
        <w:rFonts w:hint="eastAsia"/>
      </w:rPr>
      <w:t>原创精品资源</w:t>
    </w:r>
    <w:r w:rsidRPr="007A43E3">
      <w:rPr>
        <w:rFonts w:hint="eastAsia"/>
      </w:rPr>
      <w:t>学科网</w:t>
    </w:r>
    <w:r w:rsidRPr="007A43E3">
      <w:rPr>
        <w:rFonts w:hint="eastAsia"/>
      </w:rPr>
      <w:t>独家享有版权，侵权必究</w:t>
    </w:r>
    <w:r>
      <w:rPr>
        <w:rFonts w:hint="eastAsia"/>
        <w:color w:val="000000"/>
        <w:szCs w:val="21"/>
      </w:rPr>
      <w:t>！</w:t>
    </w:r>
  </w:p>
  <w:p w:rsidR="004A1C0B" w:rsidRPr="004A1C0B">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D444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D444F">
    <w:pPr>
      <w:pStyle w:val="Header"/>
      <w:pBdr>
        <w:bottom w:val="none" w:sz="0" w:space="0" w:color="auto"/>
      </w:pBdr>
    </w:pPr>
    <w:r>
      <w:rPr>
        <w:noProof/>
      </w:rPr>
      <w:drawing>
        <wp:anchor distT="0" distB="0" distL="114300" distR="114300" simplePos="0" relativeHeight="251658240" behindDoc="0" locked="0" layoutInCell="1" allowOverlap="1">
          <wp:simplePos x="0" y="0"/>
          <wp:positionH relativeFrom="column">
            <wp:posOffset>-723900</wp:posOffset>
          </wp:positionH>
          <wp:positionV relativeFrom="paragraph">
            <wp:posOffset>-311785</wp:posOffset>
          </wp:positionV>
          <wp:extent cx="7553325" cy="858520"/>
          <wp:effectExtent l="0" t="0" r="0" b="0"/>
          <wp:wrapSquare wrapText="bothSides"/>
          <wp:docPr id="1" name="图片 1" descr="新提速递word页眉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78786" name="Picture 13" descr="新提速递word页眉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7553325" cy="8585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mirrorMargins/>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992"/>
    <w:rsid w:val="00026C90"/>
    <w:rsid w:val="00043B54"/>
    <w:rsid w:val="00085B3C"/>
    <w:rsid w:val="000B1A0F"/>
    <w:rsid w:val="000D4D73"/>
    <w:rsid w:val="00207F3C"/>
    <w:rsid w:val="002A2386"/>
    <w:rsid w:val="002C7EB8"/>
    <w:rsid w:val="002D444F"/>
    <w:rsid w:val="002E282A"/>
    <w:rsid w:val="00304298"/>
    <w:rsid w:val="00304E88"/>
    <w:rsid w:val="003123EA"/>
    <w:rsid w:val="00354091"/>
    <w:rsid w:val="003C25FF"/>
    <w:rsid w:val="003E559A"/>
    <w:rsid w:val="00401F02"/>
    <w:rsid w:val="004A1C0B"/>
    <w:rsid w:val="004D42A0"/>
    <w:rsid w:val="004E63D0"/>
    <w:rsid w:val="004E7EFB"/>
    <w:rsid w:val="005070EA"/>
    <w:rsid w:val="005B3F24"/>
    <w:rsid w:val="006577F3"/>
    <w:rsid w:val="006725CC"/>
    <w:rsid w:val="00692348"/>
    <w:rsid w:val="006A381C"/>
    <w:rsid w:val="00730F85"/>
    <w:rsid w:val="007543DC"/>
    <w:rsid w:val="00771D19"/>
    <w:rsid w:val="007A43E3"/>
    <w:rsid w:val="007A55E5"/>
    <w:rsid w:val="007A64BA"/>
    <w:rsid w:val="007C4B19"/>
    <w:rsid w:val="0081069C"/>
    <w:rsid w:val="00855687"/>
    <w:rsid w:val="009C0381"/>
    <w:rsid w:val="009C38D0"/>
    <w:rsid w:val="009E1FB8"/>
    <w:rsid w:val="00A0138B"/>
    <w:rsid w:val="00AB0B67"/>
    <w:rsid w:val="00AD3992"/>
    <w:rsid w:val="00AD6755"/>
    <w:rsid w:val="00B923F8"/>
    <w:rsid w:val="00BC62FB"/>
    <w:rsid w:val="00BF5114"/>
    <w:rsid w:val="00BF5B5D"/>
    <w:rsid w:val="00C674A6"/>
    <w:rsid w:val="00C93DDE"/>
    <w:rsid w:val="00D56E60"/>
    <w:rsid w:val="00DD2C99"/>
    <w:rsid w:val="00DD4B4F"/>
    <w:rsid w:val="00E07D7A"/>
    <w:rsid w:val="00E17E42"/>
    <w:rsid w:val="00E25C12"/>
    <w:rsid w:val="00E53E16"/>
    <w:rsid w:val="00E55184"/>
    <w:rsid w:val="00E660F3"/>
    <w:rsid w:val="00E9223E"/>
    <w:rsid w:val="00EA770D"/>
    <w:rsid w:val="00EC48A4"/>
    <w:rsid w:val="00EF035E"/>
    <w:rsid w:val="00F25F8F"/>
    <w:rsid w:val="00F37F78"/>
    <w:rsid w:val="00F56D61"/>
    <w:rsid w:val="00FA5C16"/>
    <w:rsid w:val="00FF71A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2386"/>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AD3992"/>
    <w:rPr>
      <w:sz w:val="18"/>
      <w:szCs w:val="18"/>
    </w:rPr>
  </w:style>
  <w:style w:type="paragraph" w:styleId="Footer">
    <w:name w:val="footer"/>
    <w:basedOn w:val="Normal"/>
    <w:link w:val="Char0"/>
    <w:uiPriority w:val="99"/>
    <w:unhideWhenUsed/>
    <w:rsid w:val="00AD3992"/>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AD3992"/>
    <w:rPr>
      <w:sz w:val="18"/>
      <w:szCs w:val="18"/>
    </w:rPr>
  </w:style>
  <w:style w:type="paragraph" w:styleId="BalloonText">
    <w:name w:val="Balloon Text"/>
    <w:basedOn w:val="Normal"/>
    <w:link w:val="Char1"/>
    <w:uiPriority w:val="99"/>
    <w:semiHidden/>
    <w:unhideWhenUsed/>
    <w:rsid w:val="00AD3992"/>
    <w:rPr>
      <w:sz w:val="18"/>
      <w:szCs w:val="18"/>
    </w:rPr>
  </w:style>
  <w:style w:type="character" w:customStyle="1" w:styleId="Char1">
    <w:name w:val="批注框文本 Char"/>
    <w:basedOn w:val="DefaultParagraphFont"/>
    <w:link w:val="BalloonText"/>
    <w:uiPriority w:val="99"/>
    <w:semiHidden/>
    <w:rsid w:val="00AD3992"/>
    <w:rPr>
      <w:sz w:val="18"/>
      <w:szCs w:val="18"/>
    </w:rPr>
  </w:style>
  <w:style w:type="paragraph" w:styleId="NoSpacing">
    <w:name w:val="No Spacing"/>
    <w:link w:val="Char2"/>
    <w:uiPriority w:val="1"/>
    <w:qFormat/>
    <w:rsid w:val="00AD3992"/>
    <w:rPr>
      <w:kern w:val="0"/>
      <w:sz w:val="22"/>
    </w:rPr>
  </w:style>
  <w:style w:type="character" w:customStyle="1" w:styleId="Char2">
    <w:name w:val="无间隔 Char"/>
    <w:basedOn w:val="DefaultParagraphFont"/>
    <w:link w:val="NoSpacing"/>
    <w:uiPriority w:val="1"/>
    <w:rsid w:val="00AD3992"/>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jpe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header" Target="header1.xml" /><Relationship Id="rId35" Type="http://schemas.openxmlformats.org/officeDocument/2006/relationships/header" Target="header2.xml" /><Relationship Id="rId36" Type="http://schemas.openxmlformats.org/officeDocument/2006/relationships/footer" Target="footer1.xml" /><Relationship Id="rId37" Type="http://schemas.openxmlformats.org/officeDocument/2006/relationships/theme" Target="theme/theme1.xml" /><Relationship Id="rId38"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png" /></Relationships>
</file>

<file path=word/_rels/footer1.xml.rels>&#65279;<?xml version="1.0" encoding="utf-8" standalone="yes"?><Relationships xmlns="http://schemas.openxmlformats.org/package/2006/relationships"><Relationship Id="rId1" Type="http://schemas.openxmlformats.org/officeDocument/2006/relationships/image" Target="media/image31.png" /></Relationships>
</file>

<file path=word/_rels/header2.xml.rels>&#65279;<?xml version="1.0" encoding="utf-8" standalone="yes"?><Relationships xmlns="http://schemas.openxmlformats.org/package/2006/relationships"><Relationship Id="rId1" Type="http://schemas.openxmlformats.org/officeDocument/2006/relationships/image" Target="media/image30.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125A0-85F8-403C-8343-A7FA73FD33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1602</Words>
  <Characters>9133</Characters>
  <Application>Microsoft Office Word</Application>
  <DocSecurity>0</DocSecurity>
  <Lines>76</Lines>
  <Paragraphs>21</Paragraphs>
  <ScaleCrop>false</ScaleCrop>
  <Company/>
  <LinksUpToDate>false</LinksUpToDate>
  <CharactersWithSpaces>10714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2020-08-25T02:38:00Z</dcterms:created>
  <dcterms:modified xsi:type="dcterms:W3CDTF">2020-10-26T05:21:00Z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